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020" w:rsidRPr="002A5555" w:rsidRDefault="00845020" w:rsidP="00761411">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Освітня галузь «Технології» в 5-9 класах Неморозької загальноосвітньої школи І-ІІ ступенів представлена предметом «Трудове навчання»</w:t>
      </w:r>
      <w:r w:rsidR="00761411">
        <w:rPr>
          <w:rFonts w:ascii="Times New Roman" w:hAnsi="Times New Roman" w:cs="Times New Roman"/>
          <w:sz w:val="28"/>
          <w:szCs w:val="28"/>
          <w:lang w:val="uk-UA"/>
        </w:rPr>
        <w:t xml:space="preserve"> </w:t>
      </w:r>
      <w:r w:rsidRPr="002A5555">
        <w:rPr>
          <w:rFonts w:ascii="Times New Roman" w:hAnsi="Times New Roman" w:cs="Times New Roman"/>
          <w:sz w:val="28"/>
          <w:szCs w:val="28"/>
          <w:lang w:val="uk-UA"/>
        </w:rPr>
        <w:t xml:space="preserve">(обслуговуюча праця) і спрямована на формування технологічно освіченої особистості, конкурентоспроможної в умовах сучасного суспільства. Викладання трудового навчання здійснюється за навчальними програмами, рекомендованими Міністерством освіти і науки України: </w:t>
      </w:r>
    </w:p>
    <w:p w:rsidR="0001324F" w:rsidRPr="002A5555" w:rsidRDefault="00845020" w:rsidP="00F24579">
      <w:pPr>
        <w:pStyle w:val="a3"/>
        <w:numPr>
          <w:ilvl w:val="0"/>
          <w:numId w:val="1"/>
        </w:numPr>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для 5 класу – Навчальна програма з трудового навчан</w:t>
      </w:r>
      <w:r w:rsidR="00761411">
        <w:rPr>
          <w:rFonts w:ascii="Times New Roman" w:hAnsi="Times New Roman" w:cs="Times New Roman"/>
          <w:sz w:val="28"/>
          <w:szCs w:val="28"/>
          <w:lang w:val="uk-UA"/>
        </w:rPr>
        <w:t>ня для 5-9 класів, підготовлена</w:t>
      </w:r>
      <w:r w:rsidRPr="002A5555">
        <w:rPr>
          <w:rFonts w:ascii="Times New Roman" w:hAnsi="Times New Roman" w:cs="Times New Roman"/>
          <w:sz w:val="28"/>
          <w:szCs w:val="28"/>
          <w:lang w:val="uk-UA"/>
        </w:rPr>
        <w:t xml:space="preserve"> відповідно до вимог Державного стандарту базової та повної загальної середнь</w:t>
      </w:r>
      <w:r w:rsidR="005045C7">
        <w:rPr>
          <w:rFonts w:ascii="Times New Roman" w:hAnsi="Times New Roman" w:cs="Times New Roman"/>
          <w:sz w:val="28"/>
          <w:szCs w:val="28"/>
          <w:lang w:val="uk-UA"/>
        </w:rPr>
        <w:t>ої освіти 2011 року (Постанова Кабінету М</w:t>
      </w:r>
      <w:r w:rsidRPr="002A5555">
        <w:rPr>
          <w:rFonts w:ascii="Times New Roman" w:hAnsi="Times New Roman" w:cs="Times New Roman"/>
          <w:sz w:val="28"/>
          <w:szCs w:val="28"/>
          <w:lang w:val="uk-UA"/>
        </w:rPr>
        <w:t xml:space="preserve">іністрів №1392 від 23.11.2011) </w:t>
      </w:r>
    </w:p>
    <w:p w:rsidR="000F0F73" w:rsidRPr="002A5555" w:rsidRDefault="00845020" w:rsidP="00F24579">
      <w:pPr>
        <w:pStyle w:val="a3"/>
        <w:numPr>
          <w:ilvl w:val="0"/>
          <w:numId w:val="1"/>
        </w:numPr>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 xml:space="preserve">для 6-9 класів – Навчальна програма за редакцією </w:t>
      </w:r>
      <w:r w:rsidR="000F0F73" w:rsidRPr="002A5555">
        <w:rPr>
          <w:rFonts w:ascii="Times New Roman" w:hAnsi="Times New Roman" w:cs="Times New Roman"/>
          <w:sz w:val="28"/>
          <w:szCs w:val="28"/>
          <w:lang w:val="uk-UA"/>
        </w:rPr>
        <w:t>В.М.Мадзігона (затверджена МОНУ №1/11 – 8205 від 27.08.2011)</w:t>
      </w:r>
      <w:r w:rsidR="005045C7">
        <w:rPr>
          <w:rFonts w:ascii="Times New Roman" w:hAnsi="Times New Roman" w:cs="Times New Roman"/>
          <w:sz w:val="28"/>
          <w:szCs w:val="28"/>
          <w:lang w:val="uk-UA"/>
        </w:rPr>
        <w:t>.</w:t>
      </w:r>
      <w:r w:rsidR="000F0F73" w:rsidRPr="002A5555">
        <w:rPr>
          <w:rFonts w:ascii="Times New Roman" w:hAnsi="Times New Roman" w:cs="Times New Roman"/>
          <w:sz w:val="28"/>
          <w:szCs w:val="28"/>
          <w:lang w:val="uk-UA"/>
        </w:rPr>
        <w:t xml:space="preserve"> </w:t>
      </w:r>
    </w:p>
    <w:p w:rsidR="00761411" w:rsidRDefault="000F0F73" w:rsidP="00761411">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Для засвоєння Програми виділяється у 5, 7, 8 класах по 2 години на тиждень, у 9 класі – 1 година.</w:t>
      </w:r>
    </w:p>
    <w:p w:rsidR="00761411" w:rsidRDefault="00E2379F" w:rsidP="00761411">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Викладає предмет вчитель обслуговуючої праці Босенко Людмила Василівна.</w:t>
      </w:r>
      <w:r w:rsidR="005045C7">
        <w:rPr>
          <w:rFonts w:ascii="Times New Roman" w:hAnsi="Times New Roman" w:cs="Times New Roman"/>
          <w:sz w:val="28"/>
          <w:szCs w:val="28"/>
          <w:lang w:val="uk-UA"/>
        </w:rPr>
        <w:t xml:space="preserve"> </w:t>
      </w:r>
      <w:r w:rsidR="00761411">
        <w:rPr>
          <w:rFonts w:ascii="Times New Roman" w:hAnsi="Times New Roman" w:cs="Times New Roman"/>
          <w:sz w:val="28"/>
          <w:szCs w:val="28"/>
          <w:lang w:val="uk-UA"/>
        </w:rPr>
        <w:t>Освіта середня спеціальна, закінчила Корсунь-Шевченківське педагогічне училище, спеціальність – вчитель обслуговуючої праці. Викладає предмет 12 років.</w:t>
      </w:r>
    </w:p>
    <w:p w:rsidR="000F0F73" w:rsidRPr="002A5555" w:rsidRDefault="000F0F73" w:rsidP="00761411">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Календарно-тематичний план здійснено відповідно до рекомендованих Програм, з урахуванням інструктивно-методичних рекомендацій щодо викладання трудового навчання в 2013-2014 навчальному році. На уроках обслуговуючої праці використовуються підручники з грифом МОНУ – 5 клас –І.Ю.Ходзицька «Трудове навчання для дівчат», 6, 7, 8 класи – Л.І.Денисенко «Трудове навчання» (обслуговуючі види праці) 6 клас, 7 клас, 8 клас відповідно. Учні 9 класу підручниками не забезпечені. Забезпеченість учнів  підручниками – 45 % .</w:t>
      </w:r>
    </w:p>
    <w:tbl>
      <w:tblPr>
        <w:tblStyle w:val="1-4"/>
        <w:tblpPr w:leftFromText="180" w:rightFromText="180" w:vertAnchor="text" w:tblpY="1"/>
        <w:tblW w:w="0" w:type="auto"/>
        <w:tblLook w:val="04A0"/>
      </w:tblPr>
      <w:tblGrid>
        <w:gridCol w:w="734"/>
        <w:gridCol w:w="824"/>
        <w:gridCol w:w="1417"/>
        <w:gridCol w:w="1543"/>
        <w:gridCol w:w="1649"/>
      </w:tblGrid>
      <w:tr w:rsidR="000F0F73" w:rsidTr="005045C7">
        <w:trPr>
          <w:cnfStyle w:val="100000000000"/>
        </w:trPr>
        <w:tc>
          <w:tcPr>
            <w:cnfStyle w:val="001000000000"/>
            <w:tcW w:w="702" w:type="dxa"/>
          </w:tcPr>
          <w:p w:rsidR="000F0F73" w:rsidRDefault="000F0F73"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№пп</w:t>
            </w:r>
          </w:p>
        </w:tc>
        <w:tc>
          <w:tcPr>
            <w:tcW w:w="824" w:type="dxa"/>
          </w:tcPr>
          <w:p w:rsidR="000F0F73" w:rsidRDefault="000F0F73" w:rsidP="00F24579">
            <w:pPr>
              <w:pStyle w:val="a3"/>
              <w:jc w:val="both"/>
              <w:cnfStyle w:val="100000000000"/>
              <w:rPr>
                <w:rFonts w:ascii="Times New Roman" w:hAnsi="Times New Roman" w:cs="Times New Roman"/>
                <w:sz w:val="24"/>
                <w:szCs w:val="24"/>
                <w:lang w:val="uk-UA"/>
              </w:rPr>
            </w:pPr>
            <w:r>
              <w:rPr>
                <w:rFonts w:ascii="Times New Roman" w:hAnsi="Times New Roman" w:cs="Times New Roman"/>
                <w:sz w:val="24"/>
                <w:szCs w:val="24"/>
                <w:lang w:val="uk-UA"/>
              </w:rPr>
              <w:t xml:space="preserve">Клас </w:t>
            </w:r>
          </w:p>
        </w:tc>
        <w:tc>
          <w:tcPr>
            <w:tcW w:w="1417" w:type="dxa"/>
          </w:tcPr>
          <w:p w:rsidR="000F0F73" w:rsidRDefault="000F0F73" w:rsidP="00F24579">
            <w:pPr>
              <w:pStyle w:val="a3"/>
              <w:jc w:val="both"/>
              <w:cnfStyle w:val="100000000000"/>
              <w:rPr>
                <w:rFonts w:ascii="Times New Roman" w:hAnsi="Times New Roman" w:cs="Times New Roman"/>
                <w:sz w:val="24"/>
                <w:szCs w:val="24"/>
                <w:lang w:val="uk-UA"/>
              </w:rPr>
            </w:pPr>
            <w:r>
              <w:rPr>
                <w:rFonts w:ascii="Times New Roman" w:hAnsi="Times New Roman" w:cs="Times New Roman"/>
                <w:sz w:val="24"/>
                <w:szCs w:val="24"/>
                <w:lang w:val="uk-UA"/>
              </w:rPr>
              <w:t>К-сть учнів</w:t>
            </w:r>
          </w:p>
        </w:tc>
        <w:tc>
          <w:tcPr>
            <w:tcW w:w="1448" w:type="dxa"/>
          </w:tcPr>
          <w:p w:rsidR="000F0F73" w:rsidRDefault="000F0F73" w:rsidP="00F24579">
            <w:pPr>
              <w:pStyle w:val="a3"/>
              <w:jc w:val="both"/>
              <w:cnfStyle w:val="100000000000"/>
              <w:rPr>
                <w:rFonts w:ascii="Times New Roman" w:hAnsi="Times New Roman" w:cs="Times New Roman"/>
                <w:sz w:val="24"/>
                <w:szCs w:val="24"/>
                <w:lang w:val="uk-UA"/>
              </w:rPr>
            </w:pPr>
            <w:r>
              <w:rPr>
                <w:rFonts w:ascii="Times New Roman" w:hAnsi="Times New Roman" w:cs="Times New Roman"/>
                <w:sz w:val="24"/>
                <w:szCs w:val="24"/>
                <w:lang w:val="uk-UA"/>
              </w:rPr>
              <w:t>К-сть підручників</w:t>
            </w:r>
          </w:p>
        </w:tc>
        <w:tc>
          <w:tcPr>
            <w:tcW w:w="1571" w:type="dxa"/>
          </w:tcPr>
          <w:p w:rsidR="000F0F73" w:rsidRDefault="000F0F73" w:rsidP="00F24579">
            <w:pPr>
              <w:pStyle w:val="a3"/>
              <w:jc w:val="both"/>
              <w:cnfStyle w:val="100000000000"/>
              <w:rPr>
                <w:rFonts w:ascii="Times New Roman" w:hAnsi="Times New Roman" w:cs="Times New Roman"/>
                <w:sz w:val="24"/>
                <w:szCs w:val="24"/>
                <w:lang w:val="uk-UA"/>
              </w:rPr>
            </w:pPr>
            <w:r>
              <w:rPr>
                <w:rFonts w:ascii="Times New Roman" w:hAnsi="Times New Roman" w:cs="Times New Roman"/>
                <w:sz w:val="24"/>
                <w:szCs w:val="24"/>
                <w:lang w:val="uk-UA"/>
              </w:rPr>
              <w:t xml:space="preserve">Відсоток забезпечення </w:t>
            </w:r>
          </w:p>
        </w:tc>
      </w:tr>
      <w:tr w:rsidR="000F0F73" w:rsidTr="005045C7">
        <w:trPr>
          <w:cnfStyle w:val="000000100000"/>
        </w:trPr>
        <w:tc>
          <w:tcPr>
            <w:cnfStyle w:val="001000000000"/>
            <w:tcW w:w="702" w:type="dxa"/>
          </w:tcPr>
          <w:p w:rsidR="000F0F73" w:rsidRDefault="00E2379F"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24"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417"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448"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71"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0F0F73" w:rsidTr="005045C7">
        <w:tc>
          <w:tcPr>
            <w:cnfStyle w:val="001000000000"/>
            <w:tcW w:w="702" w:type="dxa"/>
          </w:tcPr>
          <w:p w:rsidR="000F0F73" w:rsidRDefault="00E2379F"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24"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417"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48"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71"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0F0F73" w:rsidTr="005045C7">
        <w:trPr>
          <w:cnfStyle w:val="000000100000"/>
        </w:trPr>
        <w:tc>
          <w:tcPr>
            <w:cnfStyle w:val="001000000000"/>
            <w:tcW w:w="702" w:type="dxa"/>
          </w:tcPr>
          <w:p w:rsidR="000F0F73" w:rsidRDefault="00E2379F"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824"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417"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448"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71"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0F0F73" w:rsidTr="005045C7">
        <w:tc>
          <w:tcPr>
            <w:cnfStyle w:val="001000000000"/>
            <w:tcW w:w="702" w:type="dxa"/>
          </w:tcPr>
          <w:p w:rsidR="000F0F73" w:rsidRDefault="00E2379F"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824"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417"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448"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571" w:type="dxa"/>
          </w:tcPr>
          <w:p w:rsidR="000F0F73" w:rsidRDefault="00E2379F" w:rsidP="00F24579">
            <w:pPr>
              <w:pStyle w:val="a3"/>
              <w:jc w:val="both"/>
              <w:cnfStyle w:val="000000000000"/>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0F0F73" w:rsidTr="005045C7">
        <w:trPr>
          <w:cnfStyle w:val="000000100000"/>
        </w:trPr>
        <w:tc>
          <w:tcPr>
            <w:cnfStyle w:val="001000000000"/>
            <w:tcW w:w="702" w:type="dxa"/>
          </w:tcPr>
          <w:p w:rsidR="000F0F73" w:rsidRDefault="00E2379F"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824"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417"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448"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71" w:type="dxa"/>
          </w:tcPr>
          <w:p w:rsidR="000F0F73" w:rsidRDefault="00E2379F" w:rsidP="00F24579">
            <w:pPr>
              <w:pStyle w:val="a3"/>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0</w:t>
            </w:r>
          </w:p>
        </w:tc>
      </w:tr>
    </w:tbl>
    <w:p w:rsidR="005045C7" w:rsidRDefault="00E2379F" w:rsidP="005045C7">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Поурочні плани складаються вчителем самостійно згідно вимог Типових навчальних пл</w:t>
      </w:r>
      <w:r w:rsidR="005045C7">
        <w:rPr>
          <w:rFonts w:ascii="Times New Roman" w:hAnsi="Times New Roman" w:cs="Times New Roman"/>
          <w:sz w:val="28"/>
          <w:szCs w:val="28"/>
          <w:lang w:val="uk-UA"/>
        </w:rPr>
        <w:t>анів загальноосвітніх закладів.</w:t>
      </w:r>
    </w:p>
    <w:p w:rsidR="005045C7" w:rsidRDefault="005045C7" w:rsidP="005045C7">
      <w:pPr>
        <w:pStyle w:val="a3"/>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-3942080</wp:posOffset>
            </wp:positionH>
            <wp:positionV relativeFrom="paragraph">
              <wp:posOffset>1726565</wp:posOffset>
            </wp:positionV>
            <wp:extent cx="1933575" cy="2609850"/>
            <wp:effectExtent l="19050" t="0" r="9525" b="0"/>
            <wp:wrapThrough wrapText="bothSides">
              <wp:wrapPolygon edited="0">
                <wp:start x="-213" y="0"/>
                <wp:lineTo x="-213" y="21442"/>
                <wp:lineTo x="21706" y="21442"/>
                <wp:lineTo x="21706" y="0"/>
                <wp:lineTo x="-213" y="0"/>
              </wp:wrapPolygon>
            </wp:wrapThrough>
            <wp:docPr id="12" name="Рисунок 12" descr="SDC14220"/>
            <wp:cNvGraphicFramePr/>
            <a:graphic xmlns:a="http://schemas.openxmlformats.org/drawingml/2006/main">
              <a:graphicData uri="http://schemas.openxmlformats.org/drawingml/2006/picture">
                <pic:pic xmlns:pic="http://schemas.openxmlformats.org/drawingml/2006/picture">
                  <pic:nvPicPr>
                    <pic:cNvPr id="52237" name="Picture 13" descr="SDC14220"/>
                    <pic:cNvPicPr>
                      <a:picLocks noChangeAspect="1" noChangeArrowheads="1"/>
                    </pic:cNvPicPr>
                  </pic:nvPicPr>
                  <pic:blipFill>
                    <a:blip r:embed="rId8" cstate="print">
                      <a:lum bright="-10000" contrast="20000"/>
                    </a:blip>
                    <a:srcRect/>
                    <a:stretch>
                      <a:fillRect/>
                    </a:stretch>
                  </pic:blipFill>
                  <pic:spPr bwMode="auto">
                    <a:xfrm>
                      <a:off x="0" y="0"/>
                      <a:ext cx="1933575" cy="2609850"/>
                    </a:xfrm>
                    <a:prstGeom prst="rect">
                      <a:avLst/>
                    </a:prstGeom>
                    <a:noFill/>
                  </pic:spPr>
                </pic:pic>
              </a:graphicData>
            </a:graphic>
          </wp:anchor>
        </w:drawing>
      </w:r>
      <w:r w:rsidR="00E2379F" w:rsidRPr="002A5555">
        <w:rPr>
          <w:rFonts w:ascii="Times New Roman" w:hAnsi="Times New Roman" w:cs="Times New Roman"/>
          <w:sz w:val="28"/>
          <w:szCs w:val="28"/>
          <w:lang w:val="uk-UA"/>
        </w:rPr>
        <w:t>Босенко Л.В. ознайомлена з нормативними документами щодо викладання трудового навчання, а саме Державними стандартами базової та повної загальної освіти 2005 та 2011 років, Інструкцією ведення класного журналу учнів 5-9 класів, Критеріями оцінювання навчальних досягнень в системі загальної середньої освіти згідно Державних стандартів освіти 2005 та 2011 років, Положенням про навчальні кабінети загальноосвітнього навчального закладу, Посадовою інструкцією вчителя обслуговуючої праці, Інструкцією з дотримання правил безпечної праці під час викладання уроків трудового навчання.</w:t>
      </w:r>
    </w:p>
    <w:p w:rsidR="005045C7" w:rsidRDefault="00F30810" w:rsidP="005045C7">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Учитель трудового навчання Босенко Л.В. своєчасно проходить курсову перепідготовку та атестацію згідно перспективного планування. Останній рік проходження курсової перепідготовки  -</w:t>
      </w:r>
      <w:r w:rsidRPr="002A5555">
        <w:rPr>
          <w:rFonts w:ascii="Times New Roman" w:hAnsi="Times New Roman" w:cs="Times New Roman"/>
          <w:color w:val="000000" w:themeColor="text1"/>
          <w:sz w:val="28"/>
          <w:szCs w:val="28"/>
          <w:lang w:val="uk-UA"/>
        </w:rPr>
        <w:t xml:space="preserve"> 20</w:t>
      </w:r>
      <w:r w:rsidR="00E60498" w:rsidRPr="002A5555">
        <w:rPr>
          <w:rFonts w:ascii="Times New Roman" w:hAnsi="Times New Roman" w:cs="Times New Roman"/>
          <w:color w:val="000000" w:themeColor="text1"/>
          <w:sz w:val="28"/>
          <w:szCs w:val="28"/>
          <w:lang w:val="uk-UA"/>
        </w:rPr>
        <w:t>10</w:t>
      </w:r>
      <w:r w:rsidR="00E2379F" w:rsidRPr="002A5555">
        <w:rPr>
          <w:rFonts w:ascii="Times New Roman" w:hAnsi="Times New Roman" w:cs="Times New Roman"/>
          <w:color w:val="FF0000"/>
          <w:sz w:val="28"/>
          <w:szCs w:val="28"/>
          <w:lang w:val="uk-UA"/>
        </w:rPr>
        <w:t xml:space="preserve"> </w:t>
      </w:r>
      <w:r w:rsidR="00E60498" w:rsidRPr="002A5555">
        <w:rPr>
          <w:rFonts w:ascii="Times New Roman" w:hAnsi="Times New Roman" w:cs="Times New Roman"/>
          <w:sz w:val="28"/>
          <w:szCs w:val="28"/>
          <w:lang w:val="uk-UA"/>
        </w:rPr>
        <w:t>рік, атестація – 2012 рік. За результатами атестації – 9 тарифний розряд, звання «старший вчитель».</w:t>
      </w:r>
      <w:r w:rsidR="00F9350E" w:rsidRPr="002A5555">
        <w:rPr>
          <w:rFonts w:ascii="Times New Roman" w:hAnsi="Times New Roman" w:cs="Times New Roman"/>
          <w:sz w:val="28"/>
          <w:szCs w:val="28"/>
          <w:lang w:val="uk-UA"/>
        </w:rPr>
        <w:t xml:space="preserve"> В 2012 році – лауреат виставки «Освіта Черкащини  2012» за роботу «Щоденник вибору профілю навчання».</w:t>
      </w:r>
      <w:r w:rsidR="00F9350E" w:rsidRPr="002A5555">
        <w:rPr>
          <w:noProof/>
          <w:sz w:val="28"/>
          <w:szCs w:val="28"/>
          <w:lang w:eastAsia="ru-RU"/>
        </w:rPr>
        <w:t xml:space="preserve"> </w:t>
      </w:r>
    </w:p>
    <w:p w:rsidR="005045C7" w:rsidRDefault="00E60498" w:rsidP="005045C7">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 xml:space="preserve">Вчитель володіє методикою викладання предмета, забезпечує засвоєння учнями знань про об’єкти праці, способи трудової та професійної діяльності, вчить застосовувати засвоєні знання на практиці, розвиває в учнів самостійність, </w:t>
      </w:r>
      <w:r w:rsidRPr="002A5555">
        <w:rPr>
          <w:rFonts w:ascii="Times New Roman" w:hAnsi="Times New Roman" w:cs="Times New Roman"/>
          <w:sz w:val="28"/>
          <w:szCs w:val="28"/>
          <w:lang w:val="uk-UA"/>
        </w:rPr>
        <w:lastRenderedPageBreak/>
        <w:t xml:space="preserve">творчість мислення під час виконання практичних завдань, впроваджує сучасні методи навчання, що активізують розумову діяльність учнів, сприяють підвищенню в них </w:t>
      </w:r>
      <w:r w:rsidR="00E95466" w:rsidRPr="002A5555">
        <w:rPr>
          <w:rFonts w:ascii="Times New Roman" w:hAnsi="Times New Roman" w:cs="Times New Roman"/>
          <w:sz w:val="28"/>
          <w:szCs w:val="28"/>
          <w:lang w:val="uk-UA"/>
        </w:rPr>
        <w:t xml:space="preserve">інтересу до трудового навчання. Володіє основами інформаційно-комунікаційних технологій. </w:t>
      </w:r>
    </w:p>
    <w:p w:rsidR="00E60498" w:rsidRDefault="00D93F4A" w:rsidP="005045C7">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 xml:space="preserve">Відповідно до  перспективного та  річного  планів  школи  </w:t>
      </w:r>
      <w:r w:rsidR="002A5555" w:rsidRPr="002A5555">
        <w:rPr>
          <w:rFonts w:ascii="Times New Roman" w:hAnsi="Times New Roman" w:cs="Times New Roman"/>
          <w:sz w:val="28"/>
          <w:szCs w:val="28"/>
          <w:lang w:val="uk-UA"/>
        </w:rPr>
        <w:t>стан  викладанн</w:t>
      </w:r>
      <w:r w:rsidR="00761411">
        <w:rPr>
          <w:rFonts w:ascii="Times New Roman" w:hAnsi="Times New Roman" w:cs="Times New Roman"/>
          <w:sz w:val="28"/>
          <w:szCs w:val="28"/>
          <w:lang w:val="uk-UA"/>
        </w:rPr>
        <w:t>я  обслуговуючої праці в 5 – 9 к</w:t>
      </w:r>
      <w:r w:rsidR="002A5555" w:rsidRPr="002A5555">
        <w:rPr>
          <w:rFonts w:ascii="Times New Roman" w:hAnsi="Times New Roman" w:cs="Times New Roman"/>
          <w:sz w:val="28"/>
          <w:szCs w:val="28"/>
          <w:lang w:val="uk-UA"/>
        </w:rPr>
        <w:t>ласах  вивчався  у вересні – жовтні  2010 року (наказ від 08.10.2010  № 71)</w:t>
      </w:r>
      <w:r w:rsidR="005045C7">
        <w:rPr>
          <w:rFonts w:ascii="Times New Roman" w:hAnsi="Times New Roman" w:cs="Times New Roman"/>
          <w:sz w:val="28"/>
          <w:szCs w:val="28"/>
          <w:lang w:val="uk-UA"/>
        </w:rPr>
        <w:t xml:space="preserve"> </w:t>
      </w:r>
      <w:r w:rsidR="00761411">
        <w:rPr>
          <w:rFonts w:ascii="Times New Roman" w:hAnsi="Times New Roman" w:cs="Times New Roman"/>
          <w:sz w:val="28"/>
          <w:szCs w:val="28"/>
          <w:lang w:val="uk-UA"/>
        </w:rPr>
        <w:t>Протягом 2012</w:t>
      </w:r>
      <w:r w:rsidR="00E60498" w:rsidRPr="002A5555">
        <w:rPr>
          <w:rFonts w:ascii="Times New Roman" w:hAnsi="Times New Roman" w:cs="Times New Roman"/>
          <w:sz w:val="28"/>
          <w:szCs w:val="28"/>
          <w:lang w:val="uk-UA"/>
        </w:rPr>
        <w:t>-2013 років учні мають достатній рівень знань.</w:t>
      </w:r>
      <w:r w:rsidR="00E2379F" w:rsidRPr="002A5555">
        <w:rPr>
          <w:rFonts w:ascii="Times New Roman" w:hAnsi="Times New Roman" w:cs="Times New Roman"/>
          <w:sz w:val="28"/>
          <w:szCs w:val="28"/>
          <w:lang w:val="uk-UA"/>
        </w:rPr>
        <w:t xml:space="preserve"> </w:t>
      </w:r>
    </w:p>
    <w:p w:rsidR="005045C7" w:rsidRPr="002A5555" w:rsidRDefault="005045C7" w:rsidP="00F24579">
      <w:pPr>
        <w:pStyle w:val="a3"/>
        <w:jc w:val="both"/>
        <w:rPr>
          <w:rFonts w:ascii="Times New Roman" w:hAnsi="Times New Roman" w:cs="Times New Roman"/>
          <w:sz w:val="28"/>
          <w:szCs w:val="28"/>
          <w:lang w:val="uk-UA"/>
        </w:rPr>
      </w:pPr>
    </w:p>
    <w:tbl>
      <w:tblPr>
        <w:tblStyle w:val="a4"/>
        <w:tblW w:w="0" w:type="auto"/>
        <w:tblLook w:val="04A0"/>
      </w:tblPr>
      <w:tblGrid>
        <w:gridCol w:w="1467"/>
        <w:gridCol w:w="435"/>
        <w:gridCol w:w="420"/>
        <w:gridCol w:w="450"/>
        <w:gridCol w:w="527"/>
        <w:gridCol w:w="480"/>
        <w:gridCol w:w="525"/>
        <w:gridCol w:w="555"/>
        <w:gridCol w:w="632"/>
        <w:gridCol w:w="420"/>
        <w:gridCol w:w="480"/>
        <w:gridCol w:w="465"/>
        <w:gridCol w:w="468"/>
        <w:gridCol w:w="465"/>
        <w:gridCol w:w="465"/>
        <w:gridCol w:w="435"/>
        <w:gridCol w:w="587"/>
        <w:gridCol w:w="480"/>
        <w:gridCol w:w="465"/>
        <w:gridCol w:w="480"/>
        <w:gridCol w:w="430"/>
      </w:tblGrid>
      <w:tr w:rsidR="00B42C44" w:rsidTr="004D6A85">
        <w:trPr>
          <w:trHeight w:val="165"/>
        </w:trPr>
        <w:tc>
          <w:tcPr>
            <w:tcW w:w="1467" w:type="dxa"/>
            <w:vMerge w:val="restart"/>
          </w:tcPr>
          <w:p w:rsidR="00B42C44" w:rsidRDefault="00B42C44" w:rsidP="00F24579">
            <w:pPr>
              <w:pStyle w:val="a3"/>
              <w:jc w:val="both"/>
              <w:rPr>
                <w:rFonts w:ascii="Times New Roman" w:hAnsi="Times New Roman" w:cs="Times New Roman"/>
                <w:sz w:val="24"/>
                <w:szCs w:val="24"/>
                <w:lang w:val="uk-UA"/>
              </w:rPr>
            </w:pPr>
          </w:p>
        </w:tc>
        <w:tc>
          <w:tcPr>
            <w:tcW w:w="1832" w:type="dxa"/>
            <w:gridSpan w:val="4"/>
            <w:tcBorders>
              <w:bottom w:val="single" w:sz="4" w:space="0" w:color="auto"/>
              <w:right w:val="single" w:sz="18" w:space="0" w:color="auto"/>
            </w:tcBorders>
            <w:shd w:val="clear" w:color="auto" w:fill="FBD4B4" w:themeFill="accent6" w:themeFillTint="66"/>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5 клас</w:t>
            </w:r>
          </w:p>
        </w:tc>
        <w:tc>
          <w:tcPr>
            <w:tcW w:w="2192" w:type="dxa"/>
            <w:gridSpan w:val="4"/>
            <w:tcBorders>
              <w:left w:val="single" w:sz="18" w:space="0" w:color="auto"/>
              <w:bottom w:val="single" w:sz="4" w:space="0" w:color="auto"/>
              <w:right w:val="single" w:sz="18" w:space="0" w:color="auto"/>
            </w:tcBorders>
            <w:shd w:val="clear" w:color="auto" w:fill="FBD4B4" w:themeFill="accent6" w:themeFillTint="66"/>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6 клас</w:t>
            </w:r>
          </w:p>
        </w:tc>
        <w:tc>
          <w:tcPr>
            <w:tcW w:w="1833" w:type="dxa"/>
            <w:gridSpan w:val="4"/>
            <w:tcBorders>
              <w:left w:val="single" w:sz="18" w:space="0" w:color="auto"/>
              <w:bottom w:val="single" w:sz="4" w:space="0" w:color="auto"/>
              <w:right w:val="single" w:sz="18" w:space="0" w:color="auto"/>
            </w:tcBorders>
            <w:shd w:val="clear" w:color="auto" w:fill="FBD4B4" w:themeFill="accent6" w:themeFillTint="66"/>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7 клас</w:t>
            </w:r>
          </w:p>
        </w:tc>
        <w:tc>
          <w:tcPr>
            <w:tcW w:w="1952" w:type="dxa"/>
            <w:gridSpan w:val="4"/>
            <w:tcBorders>
              <w:left w:val="single" w:sz="18" w:space="0" w:color="auto"/>
              <w:bottom w:val="single" w:sz="4" w:space="0" w:color="auto"/>
              <w:right w:val="single" w:sz="18" w:space="0" w:color="auto"/>
            </w:tcBorders>
            <w:shd w:val="clear" w:color="auto" w:fill="FBD4B4" w:themeFill="accent6" w:themeFillTint="66"/>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8 клас</w:t>
            </w:r>
          </w:p>
        </w:tc>
        <w:tc>
          <w:tcPr>
            <w:tcW w:w="1855" w:type="dxa"/>
            <w:gridSpan w:val="4"/>
            <w:tcBorders>
              <w:left w:val="single" w:sz="18" w:space="0" w:color="auto"/>
              <w:bottom w:val="single" w:sz="4" w:space="0" w:color="auto"/>
            </w:tcBorders>
            <w:shd w:val="clear" w:color="auto" w:fill="FBD4B4" w:themeFill="accent6" w:themeFillTint="66"/>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9 клас</w:t>
            </w:r>
          </w:p>
        </w:tc>
      </w:tr>
      <w:tr w:rsidR="00B42C44" w:rsidTr="00B42C44">
        <w:trPr>
          <w:cantSplit/>
          <w:trHeight w:val="1134"/>
        </w:trPr>
        <w:tc>
          <w:tcPr>
            <w:tcW w:w="1467" w:type="dxa"/>
            <w:vMerge/>
          </w:tcPr>
          <w:p w:rsidR="00B42C44" w:rsidRDefault="00B42C44" w:rsidP="00F24579">
            <w:pPr>
              <w:pStyle w:val="a3"/>
              <w:jc w:val="both"/>
              <w:rPr>
                <w:rFonts w:ascii="Times New Roman" w:hAnsi="Times New Roman" w:cs="Times New Roman"/>
                <w:sz w:val="24"/>
                <w:szCs w:val="24"/>
                <w:lang w:val="uk-UA"/>
              </w:rPr>
            </w:pPr>
          </w:p>
        </w:tc>
        <w:tc>
          <w:tcPr>
            <w:tcW w:w="435" w:type="dxa"/>
            <w:tcBorders>
              <w:top w:val="single" w:sz="4" w:space="0" w:color="auto"/>
              <w:right w:val="single" w:sz="4" w:space="0" w:color="auto"/>
            </w:tcBorders>
            <w:shd w:val="clear" w:color="auto" w:fill="DBE5F1" w:themeFill="accent1" w:themeFillTint="33"/>
            <w:textDirection w:val="btLr"/>
          </w:tcPr>
          <w:p w:rsidR="00B42C44" w:rsidRPr="00B42C44" w:rsidRDefault="00B42C44" w:rsidP="00F24579">
            <w:pPr>
              <w:pStyle w:val="a3"/>
              <w:ind w:left="113" w:right="113"/>
              <w:jc w:val="both"/>
              <w:rPr>
                <w:rFonts w:ascii="Times New Roman" w:hAnsi="Times New Roman" w:cs="Times New Roman"/>
                <w:sz w:val="16"/>
                <w:szCs w:val="16"/>
                <w:lang w:val="uk-UA"/>
              </w:rPr>
            </w:pPr>
            <w:r w:rsidRPr="00B42C44">
              <w:rPr>
                <w:rFonts w:ascii="Times New Roman" w:hAnsi="Times New Roman" w:cs="Times New Roman"/>
                <w:sz w:val="16"/>
                <w:szCs w:val="16"/>
                <w:lang w:val="uk-UA"/>
              </w:rPr>
              <w:t>1-3 бали</w:t>
            </w:r>
          </w:p>
        </w:tc>
        <w:tc>
          <w:tcPr>
            <w:tcW w:w="420"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Pr="00B42C44" w:rsidRDefault="00B42C44" w:rsidP="00F24579">
            <w:pPr>
              <w:pStyle w:val="a3"/>
              <w:ind w:left="113" w:right="113"/>
              <w:jc w:val="both"/>
              <w:rPr>
                <w:rFonts w:ascii="Times New Roman" w:hAnsi="Times New Roman" w:cs="Times New Roman"/>
                <w:sz w:val="16"/>
                <w:szCs w:val="16"/>
                <w:lang w:val="uk-UA"/>
              </w:rPr>
            </w:pPr>
            <w:r w:rsidRPr="00B42C44">
              <w:rPr>
                <w:rFonts w:ascii="Times New Roman" w:hAnsi="Times New Roman" w:cs="Times New Roman"/>
                <w:sz w:val="16"/>
                <w:szCs w:val="16"/>
                <w:lang w:val="uk-UA"/>
              </w:rPr>
              <w:t>4-6 балів</w:t>
            </w:r>
          </w:p>
        </w:tc>
        <w:tc>
          <w:tcPr>
            <w:tcW w:w="450"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Pr="00B42C44" w:rsidRDefault="00B42C44" w:rsidP="00F24579">
            <w:pPr>
              <w:pStyle w:val="a3"/>
              <w:ind w:left="113" w:right="113"/>
              <w:jc w:val="both"/>
              <w:rPr>
                <w:rFonts w:ascii="Times New Roman" w:hAnsi="Times New Roman" w:cs="Times New Roman"/>
                <w:sz w:val="16"/>
                <w:szCs w:val="16"/>
                <w:lang w:val="uk-UA"/>
              </w:rPr>
            </w:pPr>
            <w:r w:rsidRPr="00B42C44">
              <w:rPr>
                <w:rFonts w:ascii="Times New Roman" w:hAnsi="Times New Roman" w:cs="Times New Roman"/>
                <w:sz w:val="16"/>
                <w:szCs w:val="16"/>
                <w:lang w:val="uk-UA"/>
              </w:rPr>
              <w:t>7-9 балів</w:t>
            </w:r>
          </w:p>
        </w:tc>
        <w:tc>
          <w:tcPr>
            <w:tcW w:w="527" w:type="dxa"/>
            <w:tcBorders>
              <w:top w:val="single" w:sz="4" w:space="0" w:color="auto"/>
              <w:left w:val="single" w:sz="4" w:space="0" w:color="auto"/>
              <w:right w:val="single" w:sz="18" w:space="0" w:color="auto"/>
            </w:tcBorders>
            <w:shd w:val="clear" w:color="auto" w:fill="DBE5F1" w:themeFill="accent1" w:themeFillTint="33"/>
            <w:textDirection w:val="btLr"/>
          </w:tcPr>
          <w:p w:rsidR="00B42C44" w:rsidRPr="00B42C44" w:rsidRDefault="00B42C44" w:rsidP="00F24579">
            <w:pPr>
              <w:pStyle w:val="a3"/>
              <w:ind w:left="113" w:right="113"/>
              <w:jc w:val="both"/>
              <w:rPr>
                <w:rFonts w:ascii="Times New Roman" w:hAnsi="Times New Roman" w:cs="Times New Roman"/>
                <w:sz w:val="16"/>
                <w:szCs w:val="16"/>
                <w:lang w:val="uk-UA"/>
              </w:rPr>
            </w:pPr>
            <w:r w:rsidRPr="00B42C44">
              <w:rPr>
                <w:rFonts w:ascii="Times New Roman" w:hAnsi="Times New Roman" w:cs="Times New Roman"/>
                <w:sz w:val="16"/>
                <w:szCs w:val="16"/>
                <w:lang w:val="uk-UA"/>
              </w:rPr>
              <w:t>10-12 балів</w:t>
            </w:r>
          </w:p>
        </w:tc>
        <w:tc>
          <w:tcPr>
            <w:tcW w:w="480" w:type="dxa"/>
            <w:tcBorders>
              <w:top w:val="single" w:sz="4" w:space="0" w:color="auto"/>
              <w:left w:val="single" w:sz="18"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1-3 бали</w:t>
            </w:r>
          </w:p>
        </w:tc>
        <w:tc>
          <w:tcPr>
            <w:tcW w:w="525"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4-6 балів</w:t>
            </w:r>
          </w:p>
        </w:tc>
        <w:tc>
          <w:tcPr>
            <w:tcW w:w="555"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7-9 балів</w:t>
            </w:r>
          </w:p>
        </w:tc>
        <w:tc>
          <w:tcPr>
            <w:tcW w:w="632" w:type="dxa"/>
            <w:tcBorders>
              <w:top w:val="single" w:sz="4" w:space="0" w:color="auto"/>
              <w:left w:val="single" w:sz="4" w:space="0" w:color="auto"/>
              <w:right w:val="single" w:sz="18"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10-12 балів</w:t>
            </w:r>
          </w:p>
        </w:tc>
        <w:tc>
          <w:tcPr>
            <w:tcW w:w="420" w:type="dxa"/>
            <w:tcBorders>
              <w:top w:val="single" w:sz="4" w:space="0" w:color="auto"/>
              <w:left w:val="single" w:sz="18"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1-3 бали</w:t>
            </w:r>
          </w:p>
        </w:tc>
        <w:tc>
          <w:tcPr>
            <w:tcW w:w="480"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4-6 балів</w:t>
            </w:r>
          </w:p>
        </w:tc>
        <w:tc>
          <w:tcPr>
            <w:tcW w:w="465"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7-9 балів</w:t>
            </w:r>
          </w:p>
        </w:tc>
        <w:tc>
          <w:tcPr>
            <w:tcW w:w="468" w:type="dxa"/>
            <w:tcBorders>
              <w:top w:val="single" w:sz="4" w:space="0" w:color="auto"/>
              <w:left w:val="single" w:sz="4" w:space="0" w:color="auto"/>
              <w:right w:val="single" w:sz="18"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10-12 балів</w:t>
            </w:r>
          </w:p>
        </w:tc>
        <w:tc>
          <w:tcPr>
            <w:tcW w:w="465" w:type="dxa"/>
            <w:tcBorders>
              <w:top w:val="single" w:sz="4" w:space="0" w:color="auto"/>
              <w:left w:val="single" w:sz="18"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1-3 бали</w:t>
            </w:r>
          </w:p>
        </w:tc>
        <w:tc>
          <w:tcPr>
            <w:tcW w:w="465"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4-6 балів</w:t>
            </w:r>
          </w:p>
        </w:tc>
        <w:tc>
          <w:tcPr>
            <w:tcW w:w="435"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7-9 балів</w:t>
            </w:r>
          </w:p>
        </w:tc>
        <w:tc>
          <w:tcPr>
            <w:tcW w:w="587" w:type="dxa"/>
            <w:tcBorders>
              <w:top w:val="single" w:sz="4" w:space="0" w:color="auto"/>
              <w:left w:val="single" w:sz="4" w:space="0" w:color="auto"/>
              <w:right w:val="single" w:sz="18"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10-12 балів</w:t>
            </w:r>
          </w:p>
        </w:tc>
        <w:tc>
          <w:tcPr>
            <w:tcW w:w="480" w:type="dxa"/>
            <w:tcBorders>
              <w:top w:val="single" w:sz="4" w:space="0" w:color="auto"/>
              <w:left w:val="single" w:sz="18"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1-3 бали</w:t>
            </w:r>
          </w:p>
        </w:tc>
        <w:tc>
          <w:tcPr>
            <w:tcW w:w="465"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4-6 балів</w:t>
            </w:r>
          </w:p>
        </w:tc>
        <w:tc>
          <w:tcPr>
            <w:tcW w:w="480" w:type="dxa"/>
            <w:tcBorders>
              <w:top w:val="single" w:sz="4" w:space="0" w:color="auto"/>
              <w:left w:val="single" w:sz="4" w:space="0" w:color="auto"/>
              <w:righ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7-9 балів</w:t>
            </w:r>
          </w:p>
        </w:tc>
        <w:tc>
          <w:tcPr>
            <w:tcW w:w="430" w:type="dxa"/>
            <w:tcBorders>
              <w:top w:val="single" w:sz="4" w:space="0" w:color="auto"/>
              <w:left w:val="single" w:sz="4" w:space="0" w:color="auto"/>
            </w:tcBorders>
            <w:shd w:val="clear" w:color="auto" w:fill="DBE5F1" w:themeFill="accent1" w:themeFillTint="33"/>
            <w:textDirection w:val="btLr"/>
          </w:tcPr>
          <w:p w:rsidR="00B42C44" w:rsidRDefault="00B42C44" w:rsidP="00F24579">
            <w:pPr>
              <w:pStyle w:val="a3"/>
              <w:ind w:left="113" w:right="113"/>
              <w:jc w:val="both"/>
              <w:rPr>
                <w:rFonts w:ascii="Times New Roman" w:hAnsi="Times New Roman" w:cs="Times New Roman"/>
                <w:sz w:val="24"/>
                <w:szCs w:val="24"/>
                <w:lang w:val="uk-UA"/>
              </w:rPr>
            </w:pPr>
            <w:r w:rsidRPr="00B42C44">
              <w:rPr>
                <w:rFonts w:ascii="Times New Roman" w:hAnsi="Times New Roman" w:cs="Times New Roman"/>
                <w:sz w:val="16"/>
                <w:szCs w:val="16"/>
                <w:lang w:val="uk-UA"/>
              </w:rPr>
              <w:t>10-12 балів</w:t>
            </w:r>
          </w:p>
        </w:tc>
      </w:tr>
      <w:tr w:rsidR="00B42C44" w:rsidTr="00B42C44">
        <w:trPr>
          <w:trHeight w:val="273"/>
        </w:trPr>
        <w:tc>
          <w:tcPr>
            <w:tcW w:w="1467" w:type="dxa"/>
            <w:shd w:val="clear" w:color="auto" w:fill="DAEEF3" w:themeFill="accent5" w:themeFillTint="33"/>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2011-2012</w:t>
            </w:r>
          </w:p>
        </w:tc>
        <w:tc>
          <w:tcPr>
            <w:tcW w:w="435" w:type="dxa"/>
            <w:tcBorders>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2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5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527"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80"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2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5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32"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20"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8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6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68"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65"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6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3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587"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80"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6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8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30" w:type="dxa"/>
            <w:tcBorders>
              <w:lef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B42C44" w:rsidTr="00B42C44">
        <w:trPr>
          <w:trHeight w:val="273"/>
        </w:trPr>
        <w:tc>
          <w:tcPr>
            <w:tcW w:w="1467" w:type="dxa"/>
            <w:shd w:val="clear" w:color="auto" w:fill="DAEEF3" w:themeFill="accent5" w:themeFillTint="33"/>
          </w:tcPr>
          <w:p w:rsidR="00B42C44" w:rsidRDefault="00B42C44"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2012-2013</w:t>
            </w:r>
          </w:p>
        </w:tc>
        <w:tc>
          <w:tcPr>
            <w:tcW w:w="435" w:type="dxa"/>
            <w:tcBorders>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2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5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27"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80"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2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5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32"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20"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8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6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68"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65"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6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3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587" w:type="dxa"/>
            <w:tcBorders>
              <w:left w:val="single" w:sz="4" w:space="0" w:color="auto"/>
              <w:right w:val="single" w:sz="18"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80" w:type="dxa"/>
            <w:tcBorders>
              <w:left w:val="single" w:sz="18"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65"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480" w:type="dxa"/>
            <w:tcBorders>
              <w:left w:val="single" w:sz="4" w:space="0" w:color="auto"/>
              <w:righ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30" w:type="dxa"/>
            <w:tcBorders>
              <w:left w:val="single" w:sz="4" w:space="0" w:color="auto"/>
            </w:tcBorders>
          </w:tcPr>
          <w:p w:rsidR="00B42C44" w:rsidRDefault="00EC479C" w:rsidP="00F24579">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r>
    </w:tbl>
    <w:p w:rsidR="005045C7" w:rsidRDefault="005045C7" w:rsidP="005045C7">
      <w:pPr>
        <w:pStyle w:val="a3"/>
        <w:ind w:firstLine="709"/>
        <w:jc w:val="both"/>
        <w:rPr>
          <w:rFonts w:ascii="Times New Roman" w:hAnsi="Times New Roman" w:cs="Times New Roman"/>
          <w:sz w:val="24"/>
          <w:szCs w:val="24"/>
          <w:lang w:val="uk-UA"/>
        </w:rPr>
      </w:pPr>
    </w:p>
    <w:p w:rsidR="005045C7" w:rsidRDefault="000A1178" w:rsidP="005045C7">
      <w:pPr>
        <w:pStyle w:val="a3"/>
        <w:ind w:firstLine="709"/>
        <w:jc w:val="both"/>
        <w:rPr>
          <w:rFonts w:ascii="Times New Roman" w:hAnsi="Times New Roman" w:cs="Times New Roman"/>
          <w:sz w:val="28"/>
          <w:szCs w:val="28"/>
          <w:lang w:val="uk-UA"/>
        </w:rPr>
      </w:pPr>
      <w:r>
        <w:rPr>
          <w:rFonts w:ascii="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-116840</wp:posOffset>
            </wp:positionH>
            <wp:positionV relativeFrom="paragraph">
              <wp:posOffset>1619885</wp:posOffset>
            </wp:positionV>
            <wp:extent cx="3028950" cy="2257425"/>
            <wp:effectExtent l="19050" t="0" r="0" b="0"/>
            <wp:wrapNone/>
            <wp:docPr id="26" name="Рисунок 9" descr="Фото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0028"/>
                    <pic:cNvPicPr>
                      <a:picLocks noChangeAspect="1" noChangeArrowheads="1"/>
                    </pic:cNvPicPr>
                  </pic:nvPicPr>
                  <pic:blipFill>
                    <a:blip r:embed="rId9" cstate="print"/>
                    <a:srcRect l="11967" t="12759"/>
                    <a:stretch>
                      <a:fillRect/>
                    </a:stretch>
                  </pic:blipFill>
                  <pic:spPr bwMode="auto">
                    <a:xfrm>
                      <a:off x="0" y="0"/>
                      <a:ext cx="3028950" cy="2257425"/>
                    </a:xfrm>
                    <a:prstGeom prst="rect">
                      <a:avLst/>
                    </a:prstGeom>
                    <a:noFill/>
                    <a:ln w="9525">
                      <a:noFill/>
                      <a:miter lim="800000"/>
                      <a:headEnd/>
                      <a:tailEnd/>
                    </a:ln>
                  </pic:spPr>
                </pic:pic>
              </a:graphicData>
            </a:graphic>
          </wp:anchor>
        </w:drawing>
      </w:r>
      <w:r w:rsidR="005045C7">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3683635</wp:posOffset>
            </wp:positionH>
            <wp:positionV relativeFrom="paragraph">
              <wp:posOffset>1486535</wp:posOffset>
            </wp:positionV>
            <wp:extent cx="2286000" cy="1714500"/>
            <wp:effectExtent l="19050" t="0" r="0" b="0"/>
            <wp:wrapNone/>
            <wp:docPr id="36" name="Рисунок 12" descr="Фото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0034"/>
                    <pic:cNvPicPr>
                      <a:picLocks noChangeAspect="1" noChangeArrowheads="1"/>
                    </pic:cNvPicPr>
                  </pic:nvPicPr>
                  <pic:blipFill>
                    <a:blip r:embed="rId10"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B42C44">
        <w:rPr>
          <w:rFonts w:ascii="Times New Roman" w:hAnsi="Times New Roman" w:cs="Times New Roman"/>
          <w:sz w:val="24"/>
          <w:szCs w:val="24"/>
          <w:lang w:val="uk-UA"/>
        </w:rPr>
        <w:t xml:space="preserve"> </w:t>
      </w:r>
      <w:r w:rsidR="00E60498" w:rsidRPr="002A5555">
        <w:rPr>
          <w:rFonts w:ascii="Times New Roman" w:hAnsi="Times New Roman" w:cs="Times New Roman"/>
          <w:sz w:val="28"/>
          <w:szCs w:val="28"/>
          <w:lang w:val="uk-UA"/>
        </w:rPr>
        <w:t xml:space="preserve">Босенко Л.В. є членом ШМО вчителів природничо-математичного циклу. Протягом 2011-2013 років виступала на засіданнях ШМО з доповідями «Підвищення ефективності навчально-виховного процесу на уроках трудового навчання шляхом організації ігрової діяльності учнів» (2011), «Використання ІКТ на уроках обслуговуючої праці» (2012), «Трудове виховання </w:t>
      </w:r>
      <w:r w:rsidR="00281AEB" w:rsidRPr="002A5555">
        <w:rPr>
          <w:rFonts w:ascii="Times New Roman" w:hAnsi="Times New Roman" w:cs="Times New Roman"/>
          <w:sz w:val="28"/>
          <w:szCs w:val="28"/>
          <w:lang w:val="uk-UA"/>
        </w:rPr>
        <w:t xml:space="preserve"> і профорієнтація» (2013), провела відкриті уроки «Обробка нижнього зрізу спідниці»(7 клас, 2011),</w:t>
      </w:r>
      <w:r w:rsidR="005045C7">
        <w:rPr>
          <w:rFonts w:ascii="Times New Roman" w:hAnsi="Times New Roman" w:cs="Times New Roman"/>
          <w:sz w:val="24"/>
          <w:szCs w:val="24"/>
          <w:lang w:val="uk-UA"/>
        </w:rPr>
        <w:t xml:space="preserve"> </w:t>
      </w:r>
      <w:r w:rsidR="00281AEB" w:rsidRPr="002A5555">
        <w:rPr>
          <w:rFonts w:ascii="Times New Roman" w:hAnsi="Times New Roman" w:cs="Times New Roman"/>
          <w:sz w:val="28"/>
          <w:szCs w:val="28"/>
          <w:lang w:val="uk-UA"/>
        </w:rPr>
        <w:t>«Технологія виконання обкантувального шва з відкритим і закритим зрізами» (8 клас, 2011), «Захист творчих проектів учні</w:t>
      </w:r>
      <w:r w:rsidR="005045C7">
        <w:rPr>
          <w:rFonts w:ascii="Times New Roman" w:hAnsi="Times New Roman" w:cs="Times New Roman"/>
          <w:sz w:val="28"/>
          <w:szCs w:val="28"/>
          <w:lang w:val="uk-UA"/>
        </w:rPr>
        <w:t>в 6-9 класів» (6-9 класи, 2012).</w:t>
      </w:r>
      <w:r w:rsidR="00281AEB" w:rsidRPr="002A5555">
        <w:rPr>
          <w:rFonts w:ascii="Times New Roman" w:hAnsi="Times New Roman" w:cs="Times New Roman"/>
          <w:sz w:val="28"/>
          <w:szCs w:val="28"/>
          <w:lang w:val="uk-UA"/>
        </w:rPr>
        <w:t xml:space="preserve"> </w:t>
      </w: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0A1178" w:rsidRPr="000A1178" w:rsidRDefault="000A1178" w:rsidP="000A1178">
      <w:pPr>
        <w:pStyle w:val="a3"/>
        <w:ind w:firstLine="709"/>
        <w:rPr>
          <w:rFonts w:ascii="Times New Roman" w:hAnsi="Times New Roman"/>
          <w:b/>
          <w:color w:val="800000"/>
          <w:sz w:val="24"/>
          <w:szCs w:val="24"/>
          <w:lang w:val="uk-UA"/>
        </w:rPr>
      </w:pPr>
      <w:r>
        <w:rPr>
          <w:rFonts w:ascii="Times New Roman" w:hAnsi="Times New Roman"/>
          <w:color w:val="800000"/>
          <w:sz w:val="24"/>
          <w:szCs w:val="24"/>
          <w:lang w:val="uk-UA"/>
        </w:rPr>
        <w:t xml:space="preserve">                                                                            </w:t>
      </w:r>
      <w:r w:rsidRPr="000A1178">
        <w:rPr>
          <w:rFonts w:ascii="Times New Roman" w:hAnsi="Times New Roman"/>
          <w:b/>
          <w:color w:val="800000"/>
          <w:sz w:val="24"/>
          <w:szCs w:val="24"/>
          <w:lang w:val="uk-UA"/>
        </w:rPr>
        <w:t>Відкритий  урок з обслуговуючої  праці</w:t>
      </w:r>
    </w:p>
    <w:p w:rsidR="005045C7" w:rsidRPr="000A1178" w:rsidRDefault="000A1178" w:rsidP="000A1178">
      <w:pPr>
        <w:pStyle w:val="a3"/>
        <w:ind w:firstLine="709"/>
        <w:rPr>
          <w:rFonts w:ascii="Times New Roman" w:hAnsi="Times New Roman" w:cs="Times New Roman"/>
          <w:b/>
          <w:sz w:val="24"/>
          <w:szCs w:val="24"/>
          <w:lang w:val="uk-UA"/>
        </w:rPr>
      </w:pPr>
      <w:r w:rsidRPr="000A1178">
        <w:rPr>
          <w:rFonts w:ascii="Times New Roman" w:hAnsi="Times New Roman"/>
          <w:b/>
          <w:color w:val="800000"/>
          <w:sz w:val="24"/>
          <w:szCs w:val="24"/>
          <w:lang w:val="uk-UA"/>
        </w:rPr>
        <w:t xml:space="preserve">                                                                           в 6-9 класах «Захист  творчих  проектів»</w:t>
      </w:r>
    </w:p>
    <w:p w:rsidR="000A1178" w:rsidRPr="000A1178" w:rsidRDefault="000A1178" w:rsidP="000A1178">
      <w:pPr>
        <w:pStyle w:val="a3"/>
        <w:jc w:val="both"/>
        <w:rPr>
          <w:rFonts w:ascii="Times New Roman" w:hAnsi="Times New Roman" w:cs="Times New Roman"/>
          <w:lang w:val="uk-UA"/>
        </w:rPr>
      </w:pPr>
      <w:r>
        <w:rPr>
          <w:lang w:val="uk-UA"/>
        </w:rPr>
        <w:t xml:space="preserve">                                                                                             </w:t>
      </w:r>
      <w:r w:rsidRPr="000A1178">
        <w:rPr>
          <w:rFonts w:ascii="Times New Roman" w:hAnsi="Times New Roman" w:cs="Times New Roman"/>
          <w:lang w:val="uk-UA"/>
        </w:rPr>
        <w:t xml:space="preserve">Учні 9 класу  підготували презентацію   про українську народну </w:t>
      </w:r>
    </w:p>
    <w:p w:rsidR="000A1178" w:rsidRPr="000A1178" w:rsidRDefault="000A1178" w:rsidP="000A1178">
      <w:pPr>
        <w:pStyle w:val="a3"/>
        <w:jc w:val="both"/>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99200" behindDoc="0" locked="0" layoutInCell="1" allowOverlap="1">
            <wp:simplePos x="0" y="0"/>
            <wp:positionH relativeFrom="column">
              <wp:posOffset>3064510</wp:posOffset>
            </wp:positionH>
            <wp:positionV relativeFrom="paragraph">
              <wp:posOffset>571500</wp:posOffset>
            </wp:positionV>
            <wp:extent cx="3429000" cy="2133600"/>
            <wp:effectExtent l="19050" t="0" r="0" b="0"/>
            <wp:wrapNone/>
            <wp:docPr id="34" name="Рисунок 11" descr="Фото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031"/>
                    <pic:cNvPicPr>
                      <a:picLocks noChangeAspect="1" noChangeArrowheads="1"/>
                    </pic:cNvPicPr>
                  </pic:nvPicPr>
                  <pic:blipFill>
                    <a:blip r:embed="rId11" cstate="print"/>
                    <a:srcRect t="17639"/>
                    <a:stretch>
                      <a:fillRect/>
                    </a:stretch>
                  </pic:blipFill>
                  <pic:spPr bwMode="auto">
                    <a:xfrm>
                      <a:off x="0" y="0"/>
                      <a:ext cx="3429000" cy="2133600"/>
                    </a:xfrm>
                    <a:prstGeom prst="rect">
                      <a:avLst/>
                    </a:prstGeom>
                    <a:noFill/>
                    <a:ln w="9525">
                      <a:noFill/>
                      <a:miter lim="800000"/>
                      <a:headEnd/>
                      <a:tailEnd/>
                    </a:ln>
                  </pic:spPr>
                </pic:pic>
              </a:graphicData>
            </a:graphic>
          </wp:anchor>
        </w:drawing>
      </w:r>
      <w:r w:rsidRPr="000A1178">
        <w:rPr>
          <w:rFonts w:ascii="Times New Roman" w:hAnsi="Times New Roman" w:cs="Times New Roman"/>
          <w:lang w:val="uk-UA"/>
        </w:rPr>
        <w:t xml:space="preserve">                                                                </w:t>
      </w:r>
      <w:r>
        <w:rPr>
          <w:rFonts w:ascii="Times New Roman" w:hAnsi="Times New Roman" w:cs="Times New Roman"/>
          <w:lang w:val="uk-UA"/>
        </w:rPr>
        <w:t xml:space="preserve">                   </w:t>
      </w:r>
      <w:r w:rsidRPr="000A1178">
        <w:rPr>
          <w:rFonts w:ascii="Times New Roman" w:hAnsi="Times New Roman" w:cs="Times New Roman"/>
          <w:lang w:val="uk-UA"/>
        </w:rPr>
        <w:t xml:space="preserve"> вишивку </w:t>
      </w:r>
      <w:r>
        <w:rPr>
          <w:rFonts w:ascii="Times New Roman" w:hAnsi="Times New Roman" w:cs="Times New Roman"/>
          <w:lang w:val="uk-UA"/>
        </w:rPr>
        <w:t xml:space="preserve">. </w:t>
      </w:r>
      <w:r w:rsidRPr="000A1178">
        <w:rPr>
          <w:rFonts w:ascii="Times New Roman" w:hAnsi="Times New Roman" w:cs="Times New Roman"/>
          <w:lang w:val="uk-UA"/>
        </w:rPr>
        <w:t>Восьмикласники розповіли про  моду та стилі стародавнього та сучасного одягу.</w:t>
      </w:r>
      <w:r>
        <w:rPr>
          <w:rFonts w:ascii="Times New Roman" w:hAnsi="Times New Roman" w:cs="Times New Roman"/>
          <w:lang w:val="uk-UA"/>
        </w:rPr>
        <w:t xml:space="preserve"> </w:t>
      </w:r>
      <w:r w:rsidRPr="000A1178">
        <w:rPr>
          <w:rFonts w:ascii="Times New Roman" w:hAnsi="Times New Roman" w:cs="Times New Roman"/>
          <w:lang w:val="uk-UA"/>
        </w:rPr>
        <w:t>Учні 7 класу познайомили з історією</w:t>
      </w:r>
      <w:r>
        <w:rPr>
          <w:rFonts w:ascii="Times New Roman" w:hAnsi="Times New Roman" w:cs="Times New Roman"/>
          <w:lang w:val="uk-UA"/>
        </w:rPr>
        <w:t xml:space="preserve"> </w:t>
      </w:r>
      <w:r w:rsidRPr="000A1178">
        <w:rPr>
          <w:rFonts w:ascii="Times New Roman" w:hAnsi="Times New Roman" w:cs="Times New Roman"/>
          <w:lang w:val="uk-UA"/>
        </w:rPr>
        <w:t xml:space="preserve"> в’язання та кольорами в одязі.</w:t>
      </w:r>
      <w:r>
        <w:rPr>
          <w:rFonts w:ascii="Times New Roman" w:hAnsi="Times New Roman" w:cs="Times New Roman"/>
          <w:lang w:val="uk-UA"/>
        </w:rPr>
        <w:t xml:space="preserve"> </w:t>
      </w:r>
      <w:r w:rsidRPr="000A1178">
        <w:rPr>
          <w:rFonts w:ascii="Times New Roman" w:hAnsi="Times New Roman" w:cs="Times New Roman"/>
          <w:lang w:val="uk-UA"/>
        </w:rPr>
        <w:t xml:space="preserve">Шестикласники продовжили  </w:t>
      </w:r>
      <w:r>
        <w:rPr>
          <w:rFonts w:ascii="Times New Roman" w:hAnsi="Times New Roman" w:cs="Times New Roman"/>
          <w:lang w:val="uk-UA"/>
        </w:rPr>
        <w:t xml:space="preserve">тему про  </w:t>
      </w:r>
      <w:r w:rsidRPr="000A1178">
        <w:rPr>
          <w:rFonts w:ascii="Times New Roman" w:hAnsi="Times New Roman" w:cs="Times New Roman"/>
          <w:lang w:val="uk-UA"/>
        </w:rPr>
        <w:t xml:space="preserve">майстрів </w:t>
      </w:r>
      <w:r>
        <w:rPr>
          <w:rFonts w:ascii="Times New Roman" w:hAnsi="Times New Roman" w:cs="Times New Roman"/>
          <w:lang w:val="uk-UA"/>
        </w:rPr>
        <w:t xml:space="preserve"> </w:t>
      </w:r>
      <w:r w:rsidRPr="000A1178">
        <w:rPr>
          <w:rFonts w:ascii="Times New Roman" w:hAnsi="Times New Roman" w:cs="Times New Roman"/>
          <w:lang w:val="uk-UA"/>
        </w:rPr>
        <w:t>української вишив</w:t>
      </w:r>
      <w:r>
        <w:rPr>
          <w:rFonts w:ascii="Times New Roman" w:hAnsi="Times New Roman" w:cs="Times New Roman"/>
          <w:lang w:val="uk-UA"/>
        </w:rPr>
        <w:t xml:space="preserve">ки. </w:t>
      </w:r>
      <w:r w:rsidRPr="000737D0">
        <w:rPr>
          <w:rFonts w:ascii="Times New Roman" w:hAnsi="Times New Roman"/>
          <w:lang w:val="uk-UA"/>
        </w:rPr>
        <w:t xml:space="preserve">А </w:t>
      </w:r>
      <w:r>
        <w:rPr>
          <w:rFonts w:ascii="Times New Roman" w:hAnsi="Times New Roman"/>
          <w:lang w:val="uk-UA"/>
        </w:rPr>
        <w:t xml:space="preserve">потім була  </w:t>
      </w:r>
      <w:r w:rsidRPr="000737D0">
        <w:rPr>
          <w:rFonts w:ascii="Times New Roman" w:hAnsi="Times New Roman"/>
          <w:lang w:val="uk-UA"/>
        </w:rPr>
        <w:t>фізкультхвилинка</w:t>
      </w:r>
      <w:r>
        <w:rPr>
          <w:rFonts w:ascii="Times New Roman" w:hAnsi="Times New Roman"/>
          <w:lang w:val="uk-UA"/>
        </w:rPr>
        <w:t>, творча робота та виставка дитячих робіт.</w:t>
      </w:r>
    </w:p>
    <w:p w:rsidR="000A1178" w:rsidRDefault="000A1178" w:rsidP="000A1178">
      <w:pPr>
        <w:pStyle w:val="a3"/>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701248" behindDoc="0" locked="0" layoutInCell="1" allowOverlap="1">
            <wp:simplePos x="0" y="0"/>
            <wp:positionH relativeFrom="column">
              <wp:posOffset>283210</wp:posOffset>
            </wp:positionH>
            <wp:positionV relativeFrom="paragraph">
              <wp:posOffset>33655</wp:posOffset>
            </wp:positionV>
            <wp:extent cx="2628900" cy="1971675"/>
            <wp:effectExtent l="19050" t="0" r="0" b="0"/>
            <wp:wrapNone/>
            <wp:docPr id="35" name="Рисунок 8" descr="Фото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0013"/>
                    <pic:cNvPicPr>
                      <a:picLocks noChangeAspect="1" noChangeArrowheads="1"/>
                    </pic:cNvPicPr>
                  </pic:nvPicPr>
                  <pic:blipFill>
                    <a:blip r:embed="rId12"/>
                    <a:srcRect/>
                    <a:stretch>
                      <a:fillRect/>
                    </a:stretch>
                  </pic:blipFill>
                  <pic:spPr bwMode="auto">
                    <a:xfrm>
                      <a:off x="0" y="0"/>
                      <a:ext cx="2628900" cy="1971675"/>
                    </a:xfrm>
                    <a:prstGeom prst="rect">
                      <a:avLst/>
                    </a:prstGeom>
                    <a:noFill/>
                    <a:ln w="9525">
                      <a:noFill/>
                      <a:miter lim="800000"/>
                      <a:headEnd/>
                      <a:tailEnd/>
                    </a:ln>
                  </pic:spPr>
                </pic:pic>
              </a:graphicData>
            </a:graphic>
          </wp:anchor>
        </w:drawing>
      </w:r>
    </w:p>
    <w:p w:rsidR="000A1178" w:rsidRDefault="000A1178" w:rsidP="000A1178">
      <w:pPr>
        <w:pStyle w:val="a3"/>
        <w:rPr>
          <w:rFonts w:ascii="Times New Roman" w:hAnsi="Times New Roman" w:cs="Times New Roman"/>
          <w:lang w:val="uk-UA"/>
        </w:rPr>
      </w:pPr>
    </w:p>
    <w:p w:rsidR="000A1178" w:rsidRDefault="000A1178" w:rsidP="000A1178">
      <w:pPr>
        <w:pStyle w:val="a3"/>
        <w:rPr>
          <w:rFonts w:ascii="Times New Roman" w:hAnsi="Times New Roman" w:cs="Times New Roman"/>
          <w:lang w:val="uk-UA"/>
        </w:rPr>
      </w:pPr>
    </w:p>
    <w:p w:rsidR="000A1178" w:rsidRPr="000A1178" w:rsidRDefault="000A1178" w:rsidP="000A1178">
      <w:pPr>
        <w:pStyle w:val="a3"/>
        <w:rPr>
          <w:rFonts w:ascii="Times New Roman" w:hAnsi="Times New Roman" w:cs="Times New Roman"/>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5045C7" w:rsidRDefault="005045C7" w:rsidP="005045C7">
      <w:pPr>
        <w:pStyle w:val="a3"/>
        <w:ind w:firstLine="709"/>
        <w:jc w:val="both"/>
        <w:rPr>
          <w:rFonts w:ascii="Times New Roman" w:hAnsi="Times New Roman" w:cs="Times New Roman"/>
          <w:sz w:val="28"/>
          <w:szCs w:val="28"/>
          <w:lang w:val="uk-UA"/>
        </w:rPr>
      </w:pPr>
    </w:p>
    <w:p w:rsidR="00C72582" w:rsidRDefault="000A1178" w:rsidP="00C72582">
      <w:pPr>
        <w:pStyle w:val="a3"/>
        <w:ind w:firstLine="709"/>
        <w:jc w:val="both"/>
        <w:rPr>
          <w:rFonts w:ascii="Times New Roman" w:hAnsi="Times New Roman" w:cs="Times New Roman"/>
          <w:sz w:val="24"/>
          <w:szCs w:val="24"/>
          <w:lang w:val="uk-UA"/>
        </w:rPr>
      </w:pPr>
      <w:r>
        <w:rPr>
          <w:rFonts w:ascii="Times New Roman" w:hAnsi="Times New Roman" w:cs="Times New Roman"/>
          <w:sz w:val="28"/>
          <w:szCs w:val="28"/>
          <w:lang w:val="uk-UA"/>
        </w:rPr>
        <w:lastRenderedPageBreak/>
        <w:t>Проведено в</w:t>
      </w:r>
      <w:r w:rsidR="00281AEB" w:rsidRPr="002A5555">
        <w:rPr>
          <w:rFonts w:ascii="Times New Roman" w:hAnsi="Times New Roman" w:cs="Times New Roman"/>
          <w:sz w:val="28"/>
          <w:szCs w:val="28"/>
          <w:lang w:val="uk-UA"/>
        </w:rPr>
        <w:t>иховні з</w:t>
      </w:r>
      <w:r w:rsidR="00B42C44" w:rsidRPr="002A5555">
        <w:rPr>
          <w:rFonts w:ascii="Times New Roman" w:hAnsi="Times New Roman" w:cs="Times New Roman"/>
          <w:sz w:val="28"/>
          <w:szCs w:val="28"/>
          <w:lang w:val="uk-UA"/>
        </w:rPr>
        <w:t>аходи з трудового виховання -</w:t>
      </w:r>
      <w:r w:rsidR="00584EB2">
        <w:rPr>
          <w:rFonts w:ascii="Times New Roman" w:hAnsi="Times New Roman" w:cs="Times New Roman"/>
          <w:sz w:val="28"/>
          <w:szCs w:val="28"/>
          <w:lang w:val="uk-UA"/>
        </w:rPr>
        <w:t xml:space="preserve"> </w:t>
      </w:r>
      <w:r w:rsidR="00281AEB" w:rsidRPr="002A5555">
        <w:rPr>
          <w:rFonts w:ascii="Times New Roman" w:hAnsi="Times New Roman" w:cs="Times New Roman"/>
          <w:sz w:val="28"/>
          <w:szCs w:val="28"/>
          <w:lang w:val="uk-UA"/>
        </w:rPr>
        <w:t>«Професії наших батьків» (6-9 кл.2012), «Бджола мала, а й та працює» (1-4 кл., 2011)</w:t>
      </w:r>
      <w:r w:rsidR="00F9350E" w:rsidRPr="002A5555">
        <w:rPr>
          <w:rFonts w:ascii="Times New Roman" w:hAnsi="Times New Roman" w:cs="Times New Roman"/>
          <w:sz w:val="28"/>
          <w:szCs w:val="28"/>
          <w:lang w:val="uk-UA"/>
        </w:rPr>
        <w:t>,</w:t>
      </w:r>
      <w:r w:rsidR="00584EB2">
        <w:rPr>
          <w:rFonts w:ascii="Times New Roman" w:hAnsi="Times New Roman" w:cs="Times New Roman"/>
          <w:sz w:val="28"/>
          <w:szCs w:val="28"/>
          <w:lang w:val="uk-UA"/>
        </w:rPr>
        <w:t xml:space="preserve"> «</w:t>
      </w:r>
      <w:r>
        <w:rPr>
          <w:rFonts w:ascii="Times New Roman" w:hAnsi="Times New Roman" w:cs="Times New Roman"/>
          <w:sz w:val="28"/>
          <w:szCs w:val="28"/>
          <w:lang w:val="uk-UA"/>
        </w:rPr>
        <w:t>Руки пахнуть хлібом» ( 1-4 кл.,2012)</w:t>
      </w:r>
      <w:r w:rsidR="00C72582">
        <w:rPr>
          <w:rFonts w:ascii="Times New Roman" w:hAnsi="Times New Roman" w:cs="Times New Roman"/>
          <w:sz w:val="28"/>
          <w:szCs w:val="28"/>
          <w:lang w:val="uk-UA"/>
        </w:rPr>
        <w:t xml:space="preserve">, </w:t>
      </w:r>
      <w:r w:rsidR="00F9350E" w:rsidRPr="002A5555">
        <w:rPr>
          <w:rFonts w:ascii="Times New Roman" w:hAnsi="Times New Roman" w:cs="Times New Roman"/>
          <w:sz w:val="28"/>
          <w:szCs w:val="28"/>
          <w:lang w:val="uk-UA"/>
        </w:rPr>
        <w:t xml:space="preserve"> </w:t>
      </w:r>
      <w:r w:rsidR="00584EB2">
        <w:rPr>
          <w:rFonts w:ascii="Times New Roman" w:hAnsi="Times New Roman" w:cs="Times New Roman"/>
          <w:sz w:val="28"/>
          <w:szCs w:val="28"/>
          <w:lang w:val="uk-UA"/>
        </w:rPr>
        <w:t xml:space="preserve">свято «Стрітенський ярмарок», </w:t>
      </w:r>
      <w:r>
        <w:rPr>
          <w:rFonts w:ascii="Times New Roman" w:hAnsi="Times New Roman" w:cs="Times New Roman"/>
          <w:sz w:val="28"/>
          <w:szCs w:val="28"/>
          <w:lang w:val="uk-UA"/>
        </w:rPr>
        <w:t>взяла участь в проектах</w:t>
      </w:r>
      <w:r w:rsidR="00F9350E" w:rsidRPr="002A5555">
        <w:rPr>
          <w:rFonts w:ascii="Times New Roman" w:hAnsi="Times New Roman" w:cs="Times New Roman"/>
          <w:sz w:val="28"/>
          <w:szCs w:val="28"/>
          <w:lang w:val="uk-UA"/>
        </w:rPr>
        <w:t xml:space="preserve"> «Посади деревце», «Озеленення подвір’я»</w:t>
      </w:r>
      <w:r>
        <w:rPr>
          <w:rFonts w:ascii="Times New Roman" w:hAnsi="Times New Roman" w:cs="Times New Roman"/>
          <w:sz w:val="28"/>
          <w:szCs w:val="28"/>
          <w:lang w:val="uk-UA"/>
        </w:rPr>
        <w:t xml:space="preserve">, </w:t>
      </w:r>
      <w:r w:rsidR="00C72582">
        <w:rPr>
          <w:rFonts w:ascii="Times New Roman" w:hAnsi="Times New Roman" w:cs="Times New Roman"/>
          <w:sz w:val="28"/>
          <w:szCs w:val="28"/>
          <w:lang w:val="uk-UA"/>
        </w:rPr>
        <w:t xml:space="preserve">трудових десантах, </w:t>
      </w:r>
      <w:r>
        <w:rPr>
          <w:rFonts w:ascii="Times New Roman" w:hAnsi="Times New Roman" w:cs="Times New Roman"/>
          <w:sz w:val="28"/>
          <w:szCs w:val="28"/>
          <w:lang w:val="uk-UA"/>
        </w:rPr>
        <w:t>організувала зустрічі з представниками  вищих навчальних закладів та зустріч з випускниками школи</w:t>
      </w:r>
      <w:r w:rsidR="00C72582">
        <w:rPr>
          <w:rFonts w:ascii="Times New Roman" w:hAnsi="Times New Roman" w:cs="Times New Roman"/>
          <w:sz w:val="28"/>
          <w:szCs w:val="28"/>
          <w:lang w:val="uk-UA"/>
        </w:rPr>
        <w:t>, екскурс</w:t>
      </w:r>
      <w:r w:rsidR="00584EB2">
        <w:rPr>
          <w:rFonts w:ascii="Times New Roman" w:hAnsi="Times New Roman" w:cs="Times New Roman"/>
          <w:sz w:val="28"/>
          <w:szCs w:val="28"/>
          <w:lang w:val="uk-UA"/>
        </w:rPr>
        <w:t>ію на підприємства села Неморож, акцію «Книжкова лікарня», виставку дитячих робіт під час проведення батьківських зборів тощо.</w:t>
      </w:r>
    </w:p>
    <w:p w:rsidR="00B96EAD" w:rsidRDefault="00E7045D" w:rsidP="00B96EAD">
      <w:pPr>
        <w:pStyle w:val="a3"/>
        <w:ind w:firstLine="709"/>
        <w:jc w:val="both"/>
        <w:rPr>
          <w:rFonts w:ascii="Times New Roman" w:hAnsi="Times New Roman" w:cs="Times New Roman"/>
          <w:sz w:val="24"/>
          <w:szCs w:val="24"/>
          <w:lang w:val="uk-UA"/>
        </w:rPr>
      </w:pPr>
      <w:r w:rsidRPr="002A5555">
        <w:rPr>
          <w:rFonts w:ascii="Times New Roman" w:hAnsi="Times New Roman" w:cs="Times New Roman"/>
          <w:sz w:val="28"/>
          <w:szCs w:val="28"/>
          <w:lang w:val="uk-UA"/>
        </w:rPr>
        <w:t xml:space="preserve">Для ефективного проведення уроків  вчитель використовує презентації – </w:t>
      </w:r>
      <w:r w:rsidR="00C72582">
        <w:rPr>
          <w:rFonts w:ascii="Times New Roman" w:hAnsi="Times New Roman" w:cs="Times New Roman"/>
          <w:sz w:val="28"/>
          <w:szCs w:val="28"/>
          <w:lang w:val="uk-UA"/>
        </w:rPr>
        <w:t xml:space="preserve">«Приготування бутербродів в різних країнах світу», «Пошиття спідниці», «Цінність харчових продуктів», «Мій рідний край»(українська вишивка), «Лікарські рослини», «Фітотерапія», «Технологія догляду за домашніми тваринами», «Техніка», «Бджільництво», «Традиційні свята», «Лялька-мотанка», проекти-презентації «Диванна подушка», «Картопля – другий хліб», «Спідниця», </w:t>
      </w:r>
      <w:r w:rsidR="00B96EAD">
        <w:rPr>
          <w:rFonts w:ascii="Times New Roman" w:hAnsi="Times New Roman" w:cs="Times New Roman"/>
          <w:sz w:val="28"/>
          <w:szCs w:val="28"/>
          <w:lang w:val="uk-UA"/>
        </w:rPr>
        <w:t>«Сердечко», «Мішечок для мобілки», «Вишита серветка», «Лялька Йока», «Оздоблення писанок шовковими стрічками»та інші.</w:t>
      </w:r>
      <w:r w:rsidR="00C72582">
        <w:rPr>
          <w:rFonts w:ascii="Times New Roman" w:hAnsi="Times New Roman" w:cs="Times New Roman"/>
          <w:sz w:val="28"/>
          <w:szCs w:val="28"/>
          <w:lang w:val="uk-UA"/>
        </w:rPr>
        <w:t xml:space="preserve"> </w:t>
      </w:r>
    </w:p>
    <w:p w:rsidR="00B96EAD" w:rsidRDefault="00E7045D" w:rsidP="00B96EAD">
      <w:pPr>
        <w:pStyle w:val="a3"/>
        <w:ind w:firstLine="709"/>
        <w:jc w:val="both"/>
        <w:rPr>
          <w:rFonts w:ascii="Times New Roman" w:hAnsi="Times New Roman" w:cs="Times New Roman"/>
          <w:sz w:val="24"/>
          <w:szCs w:val="24"/>
          <w:lang w:val="uk-UA"/>
        </w:rPr>
      </w:pPr>
      <w:r w:rsidRPr="002A5555">
        <w:rPr>
          <w:rFonts w:ascii="Times New Roman" w:hAnsi="Times New Roman" w:cs="Times New Roman"/>
          <w:sz w:val="28"/>
          <w:szCs w:val="28"/>
          <w:lang w:val="uk-UA"/>
        </w:rPr>
        <w:t xml:space="preserve"> Майже кожен урок обслуговуючої праці базується на практичній діяльності учнів, засвоєння теоретичного матеріалу проводиться під час практичної роботи. Вчитель використовує інструкційні картки, опорні конспекти, що дає змогу раціонально використовувати час, збільшити його на практичне опрацювання теорії, систематично застосовує  такі елементи інтерактивних технологій як «мікрофон», «коло ідей», «мозковий штурм», вправи «ланцюжок», «ти – мені, я – тобі», «заморочки з бочки», «продовж речення», тестові завдання, роботу в групах, парах. </w:t>
      </w:r>
      <w:r w:rsidR="00756DEE" w:rsidRPr="002A5555">
        <w:rPr>
          <w:rFonts w:ascii="Times New Roman" w:hAnsi="Times New Roman" w:cs="Times New Roman"/>
          <w:sz w:val="28"/>
          <w:szCs w:val="28"/>
          <w:lang w:val="uk-UA"/>
        </w:rPr>
        <w:t>Усі учні 5-9 класів ведуть робочі зошити, в яких записують нові поняття та визначення, послідовність виконання практичних робіт, виконують практичну роботу.</w:t>
      </w:r>
      <w:r w:rsidR="00B96EAD">
        <w:rPr>
          <w:rFonts w:ascii="Times New Roman" w:hAnsi="Times New Roman" w:cs="Times New Roman"/>
          <w:sz w:val="24"/>
          <w:szCs w:val="24"/>
          <w:lang w:val="uk-UA"/>
        </w:rPr>
        <w:t xml:space="preserve"> </w:t>
      </w:r>
    </w:p>
    <w:p w:rsidR="00B96EAD" w:rsidRDefault="00E7045D" w:rsidP="00B96EAD">
      <w:pPr>
        <w:pStyle w:val="a3"/>
        <w:ind w:firstLine="709"/>
        <w:jc w:val="both"/>
        <w:rPr>
          <w:rFonts w:ascii="Times New Roman" w:hAnsi="Times New Roman" w:cs="Times New Roman"/>
          <w:sz w:val="28"/>
          <w:szCs w:val="28"/>
          <w:lang w:val="uk-UA"/>
        </w:rPr>
      </w:pPr>
      <w:r w:rsidRPr="002A5555">
        <w:rPr>
          <w:rFonts w:ascii="Times New Roman" w:hAnsi="Times New Roman" w:cs="Times New Roman"/>
          <w:sz w:val="28"/>
          <w:szCs w:val="28"/>
          <w:lang w:val="uk-UA"/>
        </w:rPr>
        <w:t>Велика увага приділяється  розробц</w:t>
      </w:r>
      <w:r w:rsidR="00756DEE" w:rsidRPr="002A5555">
        <w:rPr>
          <w:rFonts w:ascii="Times New Roman" w:hAnsi="Times New Roman" w:cs="Times New Roman"/>
          <w:sz w:val="28"/>
          <w:szCs w:val="28"/>
          <w:lang w:val="uk-UA"/>
        </w:rPr>
        <w:t>і та виконанню творчих проектів, адже вчитель працює над методичною проблемою: «Розвиток творчих здібностей учнів  шляхом впровадження на уроках обслуговуючої праці методу проектів».</w:t>
      </w:r>
      <w:r w:rsidR="004B5631" w:rsidRPr="002A5555">
        <w:rPr>
          <w:rFonts w:ascii="Times New Roman" w:eastAsia="Times New Roman" w:hAnsi="Times New Roman"/>
          <w:sz w:val="28"/>
          <w:szCs w:val="28"/>
          <w:lang w:val="uk-UA" w:eastAsia="uk-UA"/>
        </w:rPr>
        <w:t xml:space="preserve"> </w:t>
      </w:r>
      <w:r w:rsidR="004B5631" w:rsidRPr="002A5555">
        <w:rPr>
          <w:rFonts w:ascii="Times New Roman" w:eastAsia="Times New Roman" w:hAnsi="Times New Roman" w:cs="Times New Roman"/>
          <w:sz w:val="28"/>
          <w:szCs w:val="28"/>
          <w:lang w:val="uk-UA" w:eastAsia="uk-UA"/>
        </w:rPr>
        <w:t>У роботі над проектно-технологічною діяльністю з учнями 5-9 класів увага приділяється вибору учнями завдань та їх змісту, які мають відповідати наступним вимогам: відповідність віковим можливостям учнів; різноманітність у виборі матеріалу, з яким вони будуть працювати; відповідність базі теоретичних знань та практичних умінь школярів; творча спрямованість навчання; відображення регіонально-територіальних умов, традицій розвитку народних промислів; суспільна та особистісна значущість виробів.</w:t>
      </w:r>
      <w:r w:rsidR="00756DEE" w:rsidRPr="002A5555">
        <w:rPr>
          <w:rFonts w:ascii="Times New Roman" w:hAnsi="Times New Roman" w:cs="Times New Roman"/>
          <w:sz w:val="28"/>
          <w:szCs w:val="28"/>
          <w:lang w:val="uk-UA"/>
        </w:rPr>
        <w:t xml:space="preserve"> Із великим задоволенням учні працювали над такими проектами: «Подарунок мамі власними руками» (2011), «Оздоблення писанок шовковими стрічками» (2011)</w:t>
      </w:r>
      <w:r w:rsidR="00B96EAD">
        <w:rPr>
          <w:rFonts w:ascii="Times New Roman" w:hAnsi="Times New Roman" w:cs="Times New Roman"/>
          <w:sz w:val="28"/>
          <w:szCs w:val="28"/>
          <w:lang w:val="uk-UA"/>
        </w:rPr>
        <w:t>,</w:t>
      </w:r>
      <w:r w:rsidR="00756DEE" w:rsidRPr="002A5555">
        <w:rPr>
          <w:rFonts w:ascii="Times New Roman" w:hAnsi="Times New Roman" w:cs="Times New Roman"/>
          <w:sz w:val="28"/>
          <w:szCs w:val="28"/>
          <w:lang w:val="uk-UA"/>
        </w:rPr>
        <w:t xml:space="preserve"> </w:t>
      </w:r>
      <w:r w:rsidR="00F9350E" w:rsidRPr="002A5555">
        <w:rPr>
          <w:rFonts w:ascii="Times New Roman" w:hAnsi="Times New Roman" w:cs="Times New Roman"/>
          <w:sz w:val="28"/>
          <w:szCs w:val="28"/>
          <w:lang w:val="uk-UA"/>
        </w:rPr>
        <w:t xml:space="preserve">«Український віночок» (презентація учнів 9 класу, 2011), </w:t>
      </w:r>
      <w:r w:rsidR="00756DEE" w:rsidRPr="002A5555">
        <w:rPr>
          <w:rFonts w:ascii="Times New Roman" w:hAnsi="Times New Roman" w:cs="Times New Roman"/>
          <w:sz w:val="28"/>
          <w:szCs w:val="28"/>
          <w:lang w:val="uk-UA"/>
        </w:rPr>
        <w:t xml:space="preserve">«Виготовлення новорічних іграшок в техніці «орігамі» (2012), </w:t>
      </w:r>
      <w:r w:rsidR="00647322" w:rsidRPr="002A5555">
        <w:rPr>
          <w:rFonts w:ascii="Times New Roman" w:hAnsi="Times New Roman" w:cs="Times New Roman"/>
          <w:sz w:val="28"/>
          <w:szCs w:val="28"/>
          <w:lang w:val="uk-UA"/>
        </w:rPr>
        <w:t xml:space="preserve">«Лялька-мотанка» (2012), </w:t>
      </w:r>
      <w:r w:rsidR="00756DEE" w:rsidRPr="002A5555">
        <w:rPr>
          <w:rFonts w:ascii="Times New Roman" w:hAnsi="Times New Roman" w:cs="Times New Roman"/>
          <w:sz w:val="28"/>
          <w:szCs w:val="28"/>
          <w:lang w:val="uk-UA"/>
        </w:rPr>
        <w:t>«Ук</w:t>
      </w:r>
      <w:r w:rsidR="00647322" w:rsidRPr="002A5555">
        <w:rPr>
          <w:rFonts w:ascii="Times New Roman" w:hAnsi="Times New Roman" w:cs="Times New Roman"/>
          <w:sz w:val="28"/>
          <w:szCs w:val="28"/>
          <w:lang w:val="uk-UA"/>
        </w:rPr>
        <w:t>раїнська народна вишивка» (2012)</w:t>
      </w:r>
      <w:r w:rsidR="00B96EAD">
        <w:rPr>
          <w:rFonts w:ascii="Times New Roman" w:hAnsi="Times New Roman" w:cs="Times New Roman"/>
          <w:sz w:val="28"/>
          <w:szCs w:val="28"/>
          <w:lang w:val="uk-UA"/>
        </w:rPr>
        <w:t>.</w:t>
      </w:r>
    </w:p>
    <w:p w:rsidR="00B96EAD" w:rsidRDefault="00584EB2" w:rsidP="00B96EAD">
      <w:pPr>
        <w:pStyle w:val="a3"/>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3645535</wp:posOffset>
            </wp:positionH>
            <wp:positionV relativeFrom="paragraph">
              <wp:posOffset>86360</wp:posOffset>
            </wp:positionV>
            <wp:extent cx="2952750" cy="2209800"/>
            <wp:effectExtent l="1905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13" cstate="print"/>
                    <a:srcRect/>
                    <a:stretch>
                      <a:fillRect/>
                    </a:stretch>
                  </pic:blipFill>
                  <pic:spPr bwMode="auto">
                    <a:xfrm>
                      <a:off x="0" y="0"/>
                      <a:ext cx="2952750" cy="2209800"/>
                    </a:xfrm>
                    <a:prstGeom prst="rect">
                      <a:avLst/>
                    </a:prstGeom>
                    <a:noFill/>
                    <a:ln w="9525">
                      <a:noFill/>
                      <a:miter lim="800000"/>
                      <a:headEnd/>
                      <a:tailEnd/>
                    </a:ln>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187960</wp:posOffset>
            </wp:positionH>
            <wp:positionV relativeFrom="paragraph">
              <wp:posOffset>143510</wp:posOffset>
            </wp:positionV>
            <wp:extent cx="2943225" cy="2038350"/>
            <wp:effectExtent l="57150" t="38100" r="47625" b="19050"/>
            <wp:wrapNone/>
            <wp:docPr id="3" name="Рисунок 3" descr="Изображение 098"/>
            <wp:cNvGraphicFramePr/>
            <a:graphic xmlns:a="http://schemas.openxmlformats.org/drawingml/2006/main">
              <a:graphicData uri="http://schemas.openxmlformats.org/drawingml/2006/picture">
                <pic:pic xmlns:pic="http://schemas.openxmlformats.org/drawingml/2006/picture">
                  <pic:nvPicPr>
                    <pic:cNvPr id="39940" name="Picture 4" descr="Изображение 098"/>
                    <pic:cNvPicPr>
                      <a:picLocks noChangeAspect="1" noChangeArrowheads="1"/>
                    </pic:cNvPicPr>
                  </pic:nvPicPr>
                  <pic:blipFill>
                    <a:blip r:embed="rId14" cstate="print"/>
                    <a:srcRect t="15005"/>
                    <a:stretch>
                      <a:fillRect/>
                    </a:stretch>
                  </pic:blipFill>
                  <pic:spPr bwMode="auto">
                    <a:xfrm>
                      <a:off x="0" y="0"/>
                      <a:ext cx="2943225" cy="2038350"/>
                    </a:xfrm>
                    <a:prstGeom prst="rect">
                      <a:avLst/>
                    </a:prstGeom>
                    <a:noFill/>
                    <a:ln w="38100">
                      <a:solidFill>
                        <a:srgbClr val="800000"/>
                      </a:solidFill>
                      <a:miter lim="800000"/>
                      <a:headEnd/>
                      <a:tailEnd/>
                    </a:ln>
                  </pic:spPr>
                </pic:pic>
              </a:graphicData>
            </a:graphic>
          </wp:anchor>
        </w:drawing>
      </w:r>
    </w:p>
    <w:p w:rsidR="00B96EAD" w:rsidRDefault="00B96EAD" w:rsidP="00B96EAD">
      <w:pPr>
        <w:pStyle w:val="a3"/>
        <w:ind w:firstLine="709"/>
        <w:jc w:val="both"/>
        <w:rPr>
          <w:rFonts w:ascii="Times New Roman" w:hAnsi="Times New Roman" w:cs="Times New Roman"/>
          <w:sz w:val="28"/>
          <w:szCs w:val="28"/>
          <w:lang w:val="uk-UA"/>
        </w:rPr>
      </w:pPr>
    </w:p>
    <w:p w:rsidR="00B96EAD" w:rsidRDefault="00B96EAD" w:rsidP="00B96EAD">
      <w:pPr>
        <w:pStyle w:val="a3"/>
        <w:ind w:firstLine="709"/>
        <w:jc w:val="both"/>
        <w:rPr>
          <w:rFonts w:ascii="Times New Roman" w:hAnsi="Times New Roman" w:cs="Times New Roman"/>
          <w:sz w:val="28"/>
          <w:szCs w:val="28"/>
          <w:lang w:val="uk-UA"/>
        </w:rPr>
      </w:pPr>
    </w:p>
    <w:p w:rsidR="00B96EAD" w:rsidRDefault="00B96EAD" w:rsidP="00B96EAD">
      <w:pPr>
        <w:pStyle w:val="a3"/>
        <w:ind w:firstLine="709"/>
        <w:jc w:val="both"/>
        <w:rPr>
          <w:rFonts w:ascii="Times New Roman" w:hAnsi="Times New Roman" w:cs="Times New Roman"/>
          <w:sz w:val="28"/>
          <w:szCs w:val="28"/>
          <w:lang w:val="uk-UA"/>
        </w:rPr>
      </w:pPr>
    </w:p>
    <w:p w:rsidR="00B96EAD" w:rsidRDefault="00B96EAD" w:rsidP="00B96EAD">
      <w:pPr>
        <w:pStyle w:val="a3"/>
        <w:ind w:firstLine="709"/>
        <w:jc w:val="both"/>
        <w:rPr>
          <w:rFonts w:ascii="Times New Roman" w:hAnsi="Times New Roman" w:cs="Times New Roman"/>
          <w:sz w:val="28"/>
          <w:szCs w:val="28"/>
          <w:lang w:val="uk-UA"/>
        </w:rPr>
      </w:pPr>
    </w:p>
    <w:p w:rsidR="00B96EAD" w:rsidRDefault="00B96EAD" w:rsidP="00B96EAD">
      <w:pPr>
        <w:pStyle w:val="a3"/>
        <w:ind w:firstLine="709"/>
        <w:jc w:val="both"/>
        <w:rPr>
          <w:rFonts w:ascii="Times New Roman" w:hAnsi="Times New Roman" w:cs="Times New Roman"/>
          <w:sz w:val="28"/>
          <w:szCs w:val="28"/>
          <w:lang w:val="uk-UA"/>
        </w:rPr>
      </w:pPr>
    </w:p>
    <w:p w:rsidR="00B96EAD" w:rsidRDefault="00B96EAD" w:rsidP="00B96EAD">
      <w:pPr>
        <w:pStyle w:val="a3"/>
        <w:ind w:firstLine="709"/>
        <w:jc w:val="both"/>
        <w:rPr>
          <w:rFonts w:ascii="Times New Roman" w:hAnsi="Times New Roman" w:cs="Times New Roman"/>
          <w:sz w:val="28"/>
          <w:szCs w:val="28"/>
          <w:lang w:val="uk-UA"/>
        </w:rPr>
      </w:pPr>
    </w:p>
    <w:p w:rsidR="00756DEE" w:rsidRPr="00B96EAD" w:rsidRDefault="00647322" w:rsidP="00B96EAD">
      <w:pPr>
        <w:pStyle w:val="a3"/>
        <w:ind w:firstLine="709"/>
        <w:jc w:val="both"/>
        <w:rPr>
          <w:rFonts w:ascii="Times New Roman" w:hAnsi="Times New Roman" w:cs="Times New Roman"/>
          <w:sz w:val="24"/>
          <w:szCs w:val="24"/>
          <w:lang w:val="uk-UA"/>
        </w:rPr>
      </w:pPr>
      <w:r w:rsidRPr="002A5555">
        <w:rPr>
          <w:noProof/>
          <w:sz w:val="28"/>
          <w:szCs w:val="28"/>
          <w:lang w:val="uk-UA" w:eastAsia="ru-RU"/>
        </w:rPr>
        <w:t xml:space="preserve"> </w:t>
      </w:r>
    </w:p>
    <w:p w:rsidR="00647322" w:rsidRPr="002A5555" w:rsidRDefault="00647322" w:rsidP="00F24579">
      <w:pPr>
        <w:pStyle w:val="a3"/>
        <w:jc w:val="both"/>
        <w:rPr>
          <w:rFonts w:ascii="Times New Roman" w:hAnsi="Times New Roman" w:cs="Times New Roman"/>
          <w:sz w:val="28"/>
          <w:szCs w:val="28"/>
          <w:lang w:val="uk-UA"/>
        </w:rPr>
      </w:pPr>
    </w:p>
    <w:p w:rsidR="00647322" w:rsidRDefault="00647322" w:rsidP="00F24579">
      <w:pPr>
        <w:pStyle w:val="a3"/>
        <w:jc w:val="both"/>
        <w:rPr>
          <w:rFonts w:ascii="Times New Roman" w:hAnsi="Times New Roman" w:cs="Times New Roman"/>
          <w:sz w:val="24"/>
          <w:szCs w:val="24"/>
          <w:lang w:val="uk-UA"/>
        </w:rPr>
      </w:pPr>
    </w:p>
    <w:p w:rsidR="00647322" w:rsidRDefault="00647322" w:rsidP="00F24579">
      <w:pPr>
        <w:pStyle w:val="a3"/>
        <w:jc w:val="both"/>
        <w:rPr>
          <w:rFonts w:ascii="Times New Roman" w:hAnsi="Times New Roman" w:cs="Times New Roman"/>
          <w:sz w:val="24"/>
          <w:szCs w:val="24"/>
          <w:lang w:val="uk-UA"/>
        </w:rPr>
      </w:pPr>
    </w:p>
    <w:p w:rsidR="00B96EAD" w:rsidRDefault="00050594" w:rsidP="00B96EAD">
      <w:pPr>
        <w:pStyle w:val="a3"/>
        <w:ind w:firstLine="709"/>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r w:rsidRPr="002A5555">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-88265</wp:posOffset>
            </wp:positionH>
            <wp:positionV relativeFrom="paragraph">
              <wp:posOffset>-74295</wp:posOffset>
            </wp:positionV>
            <wp:extent cx="2076450" cy="1553845"/>
            <wp:effectExtent l="19050" t="0" r="0" b="0"/>
            <wp:wrapThrough wrapText="bothSides">
              <wp:wrapPolygon edited="0">
                <wp:start x="-198" y="0"/>
                <wp:lineTo x="-198" y="21450"/>
                <wp:lineTo x="21600" y="21450"/>
                <wp:lineTo x="21600" y="0"/>
                <wp:lineTo x="-198" y="0"/>
              </wp:wrapPolygon>
            </wp:wrapThrough>
            <wp:docPr id="17" name="Рисунок 5" descr="D:\Фотограф\ШКОЛА 2013-2014\Фото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граф\ШКОЛА 2013-2014\Фото0335.jpg"/>
                    <pic:cNvPicPr>
                      <a:picLocks noChangeAspect="1" noChangeArrowheads="1"/>
                    </pic:cNvPicPr>
                  </pic:nvPicPr>
                  <pic:blipFill>
                    <a:blip r:embed="rId15" cstate="print"/>
                    <a:srcRect/>
                    <a:stretch>
                      <a:fillRect/>
                    </a:stretch>
                  </pic:blipFill>
                  <pic:spPr bwMode="auto">
                    <a:xfrm>
                      <a:off x="0" y="0"/>
                      <a:ext cx="2076450" cy="1553845"/>
                    </a:xfrm>
                    <a:prstGeom prst="rect">
                      <a:avLst/>
                    </a:prstGeom>
                    <a:noFill/>
                    <a:ln w="9525">
                      <a:noFill/>
                      <a:miter lim="800000"/>
                      <a:headEnd/>
                      <a:tailEnd/>
                    </a:ln>
                  </pic:spPr>
                </pic:pic>
              </a:graphicData>
            </a:graphic>
          </wp:anchor>
        </w:drawing>
      </w:r>
      <w:r w:rsidRPr="002A5555">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4798060</wp:posOffset>
            </wp:positionH>
            <wp:positionV relativeFrom="paragraph">
              <wp:posOffset>-74295</wp:posOffset>
            </wp:positionV>
            <wp:extent cx="2145030" cy="1609725"/>
            <wp:effectExtent l="19050" t="0" r="7620" b="0"/>
            <wp:wrapThrough wrapText="bothSides">
              <wp:wrapPolygon edited="0">
                <wp:start x="-192" y="0"/>
                <wp:lineTo x="-192" y="21472"/>
                <wp:lineTo x="21677" y="21472"/>
                <wp:lineTo x="21677" y="0"/>
                <wp:lineTo x="-192" y="0"/>
              </wp:wrapPolygon>
            </wp:wrapThrough>
            <wp:docPr id="18" name="Рисунок 6" descr="D:\Фотограф\ШКОЛА 2013-2014\Фото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граф\ШКОЛА 2013-2014\Фото0319.jpg"/>
                    <pic:cNvPicPr>
                      <a:picLocks noChangeAspect="1" noChangeArrowheads="1"/>
                    </pic:cNvPicPr>
                  </pic:nvPicPr>
                  <pic:blipFill>
                    <a:blip r:embed="rId16" cstate="print"/>
                    <a:srcRect/>
                    <a:stretch>
                      <a:fillRect/>
                    </a:stretch>
                  </pic:blipFill>
                  <pic:spPr bwMode="auto">
                    <a:xfrm>
                      <a:off x="0" y="0"/>
                      <a:ext cx="2145030" cy="1609725"/>
                    </a:xfrm>
                    <a:prstGeom prst="rect">
                      <a:avLst/>
                    </a:prstGeom>
                    <a:noFill/>
                    <a:ln w="9525">
                      <a:noFill/>
                      <a:miter lim="800000"/>
                      <a:headEnd/>
                      <a:tailEnd/>
                    </a:ln>
                  </pic:spPr>
                </pic:pic>
              </a:graphicData>
            </a:graphic>
          </wp:anchor>
        </w:drawing>
      </w:r>
      <w:r w:rsidR="00756DEE" w:rsidRPr="002A5555">
        <w:rPr>
          <w:rFonts w:ascii="Times New Roman" w:hAnsi="Times New Roman" w:cs="Times New Roman"/>
          <w:sz w:val="28"/>
          <w:szCs w:val="28"/>
          <w:lang w:val="uk-UA"/>
        </w:rPr>
        <w:t>В 2013-2014 навчальному році учні 5 класу працюють над блоком «Технологія виготовлення виробів з аплікацією» - знайомляться з основами матеріалознавства, технологією виготовлення аплікацій з різних матеріалів.</w:t>
      </w:r>
    </w:p>
    <w:p w:rsidR="00B96EAD" w:rsidRDefault="00B96EAD" w:rsidP="00B96EAD">
      <w:pPr>
        <w:pStyle w:val="a3"/>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4798060</wp:posOffset>
            </wp:positionH>
            <wp:positionV relativeFrom="paragraph">
              <wp:posOffset>910590</wp:posOffset>
            </wp:positionV>
            <wp:extent cx="2000250" cy="1504950"/>
            <wp:effectExtent l="19050" t="0" r="0" b="0"/>
            <wp:wrapThrough wrapText="bothSides">
              <wp:wrapPolygon edited="0">
                <wp:start x="-206" y="0"/>
                <wp:lineTo x="-206" y="21327"/>
                <wp:lineTo x="21600" y="21327"/>
                <wp:lineTo x="21600" y="0"/>
                <wp:lineTo x="-206" y="0"/>
              </wp:wrapPolygon>
            </wp:wrapThrough>
            <wp:docPr id="21" name="Рисунок 9" descr="D:\Фотограф\ШКОЛА 2013-2014\Фото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граф\ШКОЛА 2013-2014\Фото0332.jpg"/>
                    <pic:cNvPicPr>
                      <a:picLocks noChangeAspect="1" noChangeArrowheads="1"/>
                    </pic:cNvPicPr>
                  </pic:nvPicPr>
                  <pic:blipFill>
                    <a:blip r:embed="rId17"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sidRPr="002A5555">
        <w:rPr>
          <w:rFonts w:ascii="Times New Roman" w:hAnsi="Times New Roman" w:cs="Times New Roman"/>
          <w:sz w:val="28"/>
          <w:szCs w:val="28"/>
          <w:lang w:val="uk-UA"/>
        </w:rPr>
        <w:t>Учні 7 класу освоюють технологію виготовлення виробів, вив’язаних гачком та спицями.</w:t>
      </w:r>
      <w:r>
        <w:rPr>
          <w:rFonts w:ascii="Times New Roman" w:hAnsi="Times New Roman" w:cs="Times New Roman"/>
          <w:sz w:val="28"/>
          <w:szCs w:val="28"/>
          <w:lang w:val="uk-UA"/>
        </w:rPr>
        <w:t xml:space="preserve"> </w:t>
      </w:r>
      <w:r w:rsidRPr="002A5555">
        <w:rPr>
          <w:rFonts w:ascii="Times New Roman" w:hAnsi="Times New Roman" w:cs="Times New Roman"/>
          <w:sz w:val="28"/>
          <w:szCs w:val="28"/>
          <w:lang w:val="uk-UA"/>
        </w:rPr>
        <w:t>У 8 класі – «Проектування та виготовлення швейних виробів» (пошиття спідниці</w:t>
      </w:r>
      <w:r w:rsidRPr="002A5555">
        <w:rPr>
          <w:rFonts w:ascii="Times New Roman" w:hAnsi="Times New Roman" w:cs="Times New Roman"/>
          <w:sz w:val="28"/>
          <w:szCs w:val="28"/>
        </w:rPr>
        <w:t>)</w:t>
      </w:r>
      <w:r w:rsidRPr="002A5555">
        <w:rPr>
          <w:rFonts w:ascii="Times New Roman" w:hAnsi="Times New Roman" w:cs="Times New Roman"/>
          <w:sz w:val="28"/>
          <w:szCs w:val="28"/>
          <w:lang w:val="uk-UA"/>
        </w:rPr>
        <w:t>, а хлопці запропонували виконання власного проекту «Технологія виготовлення пасажирських та військових човнів».</w:t>
      </w:r>
      <w:r w:rsidRPr="002A555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2A5555">
        <w:rPr>
          <w:rFonts w:ascii="Times New Roman" w:hAnsi="Times New Roman" w:cs="Times New Roman"/>
          <w:sz w:val="28"/>
          <w:szCs w:val="28"/>
          <w:lang w:val="uk-UA"/>
        </w:rPr>
        <w:t>Дев’ятикласники  проявляють</w:t>
      </w:r>
      <w:r>
        <w:rPr>
          <w:rFonts w:ascii="Times New Roman" w:hAnsi="Times New Roman" w:cs="Times New Roman"/>
          <w:sz w:val="28"/>
          <w:szCs w:val="28"/>
          <w:lang w:val="uk-UA"/>
        </w:rPr>
        <w:t xml:space="preserve">  </w:t>
      </w:r>
      <w:r w:rsidRPr="002A5555">
        <w:rPr>
          <w:rFonts w:ascii="Times New Roman" w:hAnsi="Times New Roman" w:cs="Times New Roman"/>
          <w:sz w:val="28"/>
          <w:szCs w:val="28"/>
          <w:lang w:val="uk-UA"/>
        </w:rPr>
        <w:t>майстерність при виконанні різних видів гладі.</w:t>
      </w:r>
    </w:p>
    <w:p w:rsidR="00756DEE" w:rsidRPr="00B96EAD" w:rsidRDefault="00B96EAD" w:rsidP="00B96EAD">
      <w:pPr>
        <w:pStyle w:val="a3"/>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2435860</wp:posOffset>
            </wp:positionH>
            <wp:positionV relativeFrom="paragraph">
              <wp:posOffset>2540</wp:posOffset>
            </wp:positionV>
            <wp:extent cx="2152650" cy="1619250"/>
            <wp:effectExtent l="19050" t="0" r="0" b="0"/>
            <wp:wrapThrough wrapText="bothSides">
              <wp:wrapPolygon edited="0">
                <wp:start x="-191" y="0"/>
                <wp:lineTo x="-191" y="21346"/>
                <wp:lineTo x="21600" y="21346"/>
                <wp:lineTo x="21600" y="0"/>
                <wp:lineTo x="-191" y="0"/>
              </wp:wrapPolygon>
            </wp:wrapThrough>
            <wp:docPr id="22" name="Рисунок 10" descr="D:\Фотограф\ШКОЛА 2013-2014\Фото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граф\ШКОЛА 2013-2014\Фото0314.jpg"/>
                    <pic:cNvPicPr>
                      <a:picLocks noChangeAspect="1" noChangeArrowheads="1"/>
                    </pic:cNvPicPr>
                  </pic:nvPicPr>
                  <pic:blipFill>
                    <a:blip r:embed="rId18"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-2540</wp:posOffset>
            </wp:positionH>
            <wp:positionV relativeFrom="paragraph">
              <wp:posOffset>88265</wp:posOffset>
            </wp:positionV>
            <wp:extent cx="2247900" cy="1685925"/>
            <wp:effectExtent l="19050" t="0" r="0" b="0"/>
            <wp:wrapThrough wrapText="bothSides">
              <wp:wrapPolygon edited="0">
                <wp:start x="-183" y="0"/>
                <wp:lineTo x="-183" y="21478"/>
                <wp:lineTo x="21600" y="21478"/>
                <wp:lineTo x="21600" y="0"/>
                <wp:lineTo x="-183" y="0"/>
              </wp:wrapPolygon>
            </wp:wrapThrough>
            <wp:docPr id="20" name="Рисунок 8" descr="D:\Фотограф\ШКОЛА 2013-2014\Фото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граф\ШКОЛА 2013-2014\Фото0317.jpg"/>
                    <pic:cNvPicPr>
                      <a:picLocks noChangeAspect="1" noChangeArrowheads="1"/>
                    </pic:cNvPicPr>
                  </pic:nvPicPr>
                  <pic:blipFill>
                    <a:blip r:embed="rId19"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p>
    <w:p w:rsidR="00756DEE" w:rsidRPr="002A5555" w:rsidRDefault="00756DEE" w:rsidP="00F24579">
      <w:pPr>
        <w:pStyle w:val="a3"/>
        <w:jc w:val="both"/>
        <w:rPr>
          <w:rFonts w:ascii="Times New Roman" w:hAnsi="Times New Roman" w:cs="Times New Roman"/>
          <w:sz w:val="28"/>
          <w:szCs w:val="28"/>
          <w:lang w:val="uk-UA"/>
        </w:rPr>
      </w:pPr>
    </w:p>
    <w:p w:rsidR="00830A10" w:rsidRDefault="00637617" w:rsidP="00830A10">
      <w:pPr>
        <w:pStyle w:val="a3"/>
        <w:ind w:firstLine="709"/>
        <w:jc w:val="both"/>
        <w:rPr>
          <w:rFonts w:ascii="Times New Roman" w:eastAsia="Times New Roman" w:hAnsi="Times New Roman"/>
          <w:sz w:val="28"/>
          <w:szCs w:val="28"/>
          <w:lang w:val="uk-UA" w:eastAsia="uk-UA"/>
        </w:rPr>
      </w:pPr>
      <w:r w:rsidRPr="002A5555">
        <w:rPr>
          <w:rFonts w:ascii="Times New Roman" w:hAnsi="Times New Roman" w:cs="Times New Roman"/>
          <w:sz w:val="28"/>
          <w:szCs w:val="28"/>
          <w:lang w:val="uk-UA"/>
        </w:rPr>
        <w:t>Під час вивчення варіативних модулів учні навчаються виготовляти м’які іграшки,</w:t>
      </w:r>
      <w:r w:rsidR="00830A10">
        <w:rPr>
          <w:rFonts w:ascii="Times New Roman" w:hAnsi="Times New Roman" w:cs="Times New Roman"/>
          <w:sz w:val="28"/>
          <w:szCs w:val="28"/>
          <w:lang w:val="uk-UA"/>
        </w:rPr>
        <w:t xml:space="preserve"> </w:t>
      </w:r>
      <w:r w:rsidRPr="002A5555">
        <w:rPr>
          <w:rFonts w:ascii="Times New Roman" w:hAnsi="Times New Roman" w:cs="Times New Roman"/>
          <w:sz w:val="28"/>
          <w:szCs w:val="28"/>
          <w:lang w:val="uk-UA"/>
        </w:rPr>
        <w:t>аплікації, ляльки-мотанки, вишивати мережками, хрестиком, гладдю; доглядати за рослинами,</w:t>
      </w:r>
      <w:r w:rsidR="00050594" w:rsidRPr="002A5555">
        <w:rPr>
          <w:rFonts w:ascii="Times New Roman" w:hAnsi="Times New Roman" w:cs="Times New Roman"/>
          <w:sz w:val="28"/>
          <w:szCs w:val="28"/>
          <w:lang w:val="uk-UA"/>
        </w:rPr>
        <w:t xml:space="preserve"> </w:t>
      </w:r>
      <w:r w:rsidRPr="002A5555">
        <w:rPr>
          <w:rFonts w:ascii="Times New Roman" w:hAnsi="Times New Roman" w:cs="Times New Roman"/>
          <w:sz w:val="28"/>
          <w:szCs w:val="28"/>
          <w:lang w:val="uk-UA"/>
        </w:rPr>
        <w:t xml:space="preserve">ознайомлюються з різноманітними сучасними техніками оздоблення виробів – бісероплетінням, орігамі, квілінгом, </w:t>
      </w:r>
      <w:r w:rsidR="00050594" w:rsidRPr="002A5555">
        <w:rPr>
          <w:rFonts w:ascii="Times New Roman" w:hAnsi="Times New Roman" w:cs="Times New Roman"/>
          <w:sz w:val="28"/>
          <w:szCs w:val="28"/>
          <w:lang w:val="uk-UA"/>
        </w:rPr>
        <w:t>розписом, деку</w:t>
      </w:r>
      <w:r w:rsidRPr="002A5555">
        <w:rPr>
          <w:rFonts w:ascii="Times New Roman" w:hAnsi="Times New Roman" w:cs="Times New Roman"/>
          <w:sz w:val="28"/>
          <w:szCs w:val="28"/>
          <w:lang w:val="uk-UA"/>
        </w:rPr>
        <w:t>пажем тощо. Виконуючи творчі проекти, учні вчаться виконувати презентації, альбоми, виробляти різноманітні вироби, як результат проекту, вміють проводити захист проекту.</w:t>
      </w:r>
      <w:r w:rsidR="004B5631" w:rsidRPr="002A5555">
        <w:rPr>
          <w:rFonts w:ascii="Times New Roman" w:eastAsia="Times New Roman" w:hAnsi="Times New Roman"/>
          <w:sz w:val="28"/>
          <w:szCs w:val="28"/>
          <w:lang w:val="uk-UA" w:eastAsia="uk-UA"/>
        </w:rPr>
        <w:t xml:space="preserve"> </w:t>
      </w: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-2540</wp:posOffset>
            </wp:positionH>
            <wp:positionV relativeFrom="paragraph">
              <wp:posOffset>98425</wp:posOffset>
            </wp:positionV>
            <wp:extent cx="2466975" cy="2162175"/>
            <wp:effectExtent l="57150" t="38100" r="47625" b="28575"/>
            <wp:wrapNone/>
            <wp:docPr id="39" name="Рисунок 2" descr="Изображение 101"/>
            <wp:cNvGraphicFramePr/>
            <a:graphic xmlns:a="http://schemas.openxmlformats.org/drawingml/2006/main">
              <a:graphicData uri="http://schemas.openxmlformats.org/drawingml/2006/picture">
                <pic:pic xmlns:pic="http://schemas.openxmlformats.org/drawingml/2006/picture">
                  <pic:nvPicPr>
                    <pic:cNvPr id="20496" name="Picture 16" descr="Изображение 101"/>
                    <pic:cNvPicPr>
                      <a:picLocks noChangeAspect="1" noChangeArrowheads="1"/>
                    </pic:cNvPicPr>
                  </pic:nvPicPr>
                  <pic:blipFill>
                    <a:blip r:embed="rId20" cstate="print"/>
                    <a:srcRect r="3773"/>
                    <a:stretch>
                      <a:fillRect/>
                    </a:stretch>
                  </pic:blipFill>
                  <pic:spPr bwMode="auto">
                    <a:xfrm>
                      <a:off x="0" y="0"/>
                      <a:ext cx="2466975" cy="2162175"/>
                    </a:xfrm>
                    <a:prstGeom prst="rect">
                      <a:avLst/>
                    </a:prstGeom>
                    <a:noFill/>
                    <a:ln w="38100">
                      <a:solidFill>
                        <a:srgbClr val="800000"/>
                      </a:solid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2645947</wp:posOffset>
            </wp:positionH>
            <wp:positionV relativeFrom="paragraph">
              <wp:posOffset>3175</wp:posOffset>
            </wp:positionV>
            <wp:extent cx="2561688" cy="1914525"/>
            <wp:effectExtent l="19050" t="0" r="0" b="0"/>
            <wp:wrapNone/>
            <wp:docPr id="38" name="Рисунок 1" descr="D:\Фотограф\5 клас\6 клас 2012-2013\Фото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5 клас\6 клас 2012-2013\Фото0125.jpg"/>
                    <pic:cNvPicPr>
                      <a:picLocks noChangeAspect="1" noChangeArrowheads="1"/>
                    </pic:cNvPicPr>
                  </pic:nvPicPr>
                  <pic:blipFill>
                    <a:blip r:embed="rId21"/>
                    <a:srcRect/>
                    <a:stretch>
                      <a:fillRect/>
                    </a:stretch>
                  </pic:blipFill>
                  <pic:spPr bwMode="auto">
                    <a:xfrm>
                      <a:off x="0" y="0"/>
                      <a:ext cx="2561688" cy="1914525"/>
                    </a:xfrm>
                    <a:prstGeom prst="rect">
                      <a:avLst/>
                    </a:prstGeom>
                    <a:noFill/>
                    <a:ln w="9525">
                      <a:noFill/>
                      <a:miter lim="800000"/>
                      <a:headEnd/>
                      <a:tailEnd/>
                    </a:ln>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5369560</wp:posOffset>
            </wp:positionH>
            <wp:positionV relativeFrom="paragraph">
              <wp:posOffset>-254000</wp:posOffset>
            </wp:positionV>
            <wp:extent cx="1371600" cy="1666875"/>
            <wp:effectExtent l="57150" t="38100" r="38100" b="28575"/>
            <wp:wrapNone/>
            <wp:docPr id="37" name="Рисунок 7" descr="Photo-0004"/>
            <wp:cNvGraphicFramePr/>
            <a:graphic xmlns:a="http://schemas.openxmlformats.org/drawingml/2006/main">
              <a:graphicData uri="http://schemas.openxmlformats.org/drawingml/2006/picture">
                <pic:pic xmlns:pic="http://schemas.openxmlformats.org/drawingml/2006/picture">
                  <pic:nvPicPr>
                    <pic:cNvPr id="49156" name="Picture 4" descr="Photo-0004"/>
                    <pic:cNvPicPr>
                      <a:picLocks noChangeAspect="1" noChangeArrowheads="1"/>
                    </pic:cNvPicPr>
                  </pic:nvPicPr>
                  <pic:blipFill>
                    <a:blip r:embed="rId22" cstate="print"/>
                    <a:srcRect l="28386" t="20638" r="22031"/>
                    <a:stretch>
                      <a:fillRect/>
                    </a:stretch>
                  </pic:blipFill>
                  <pic:spPr bwMode="auto">
                    <a:xfrm>
                      <a:off x="0" y="0"/>
                      <a:ext cx="1371600" cy="1666875"/>
                    </a:xfrm>
                    <a:prstGeom prst="rect">
                      <a:avLst/>
                    </a:prstGeom>
                    <a:noFill/>
                    <a:ln w="38100">
                      <a:solidFill>
                        <a:srgbClr val="800000"/>
                      </a:solidFill>
                      <a:miter lim="800000"/>
                      <a:headEnd/>
                      <a:tailEnd/>
                    </a:ln>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5455285</wp:posOffset>
            </wp:positionH>
            <wp:positionV relativeFrom="paragraph">
              <wp:posOffset>117475</wp:posOffset>
            </wp:positionV>
            <wp:extent cx="1076325" cy="2286000"/>
            <wp:effectExtent l="19050" t="0" r="9525" b="0"/>
            <wp:wrapNone/>
            <wp:docPr id="40" name="Рисунок 9" descr="Изображение 265ц"/>
            <wp:cNvGraphicFramePr/>
            <a:graphic xmlns:a="http://schemas.openxmlformats.org/drawingml/2006/main">
              <a:graphicData uri="http://schemas.openxmlformats.org/drawingml/2006/picture">
                <pic:pic xmlns:pic="http://schemas.openxmlformats.org/drawingml/2006/picture">
                  <pic:nvPicPr>
                    <pic:cNvPr id="47116" name="Picture 12" descr="Изображение 265ц"/>
                    <pic:cNvPicPr>
                      <a:picLocks noChangeAspect="1" noChangeArrowheads="1"/>
                    </pic:cNvPicPr>
                  </pic:nvPicPr>
                  <pic:blipFill>
                    <a:blip r:embed="rId23" cstate="print"/>
                    <a:srcRect/>
                    <a:stretch>
                      <a:fillRect/>
                    </a:stretch>
                  </pic:blipFill>
                  <pic:spPr bwMode="auto">
                    <a:xfrm>
                      <a:off x="0" y="0"/>
                      <a:ext cx="1076325" cy="2286000"/>
                    </a:xfrm>
                    <a:prstGeom prst="rect">
                      <a:avLst/>
                    </a:prstGeom>
                    <a:noFill/>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2578735</wp:posOffset>
            </wp:positionH>
            <wp:positionV relativeFrom="paragraph">
              <wp:posOffset>69849</wp:posOffset>
            </wp:positionV>
            <wp:extent cx="2628900" cy="1590675"/>
            <wp:effectExtent l="19050" t="0" r="0" b="0"/>
            <wp:wrapNone/>
            <wp:docPr id="41" name="Рисунок 11" descr="Изображение 456"/>
            <wp:cNvGraphicFramePr/>
            <a:graphic xmlns:a="http://schemas.openxmlformats.org/drawingml/2006/main">
              <a:graphicData uri="http://schemas.openxmlformats.org/drawingml/2006/picture">
                <pic:pic xmlns:pic="http://schemas.openxmlformats.org/drawingml/2006/picture">
                  <pic:nvPicPr>
                    <pic:cNvPr id="65540" name="Picture 4" descr="Изображение 456"/>
                    <pic:cNvPicPr>
                      <a:picLocks noChangeAspect="1" noChangeArrowheads="1"/>
                    </pic:cNvPicPr>
                  </pic:nvPicPr>
                  <pic:blipFill>
                    <a:blip r:embed="rId24" cstate="print"/>
                    <a:srcRect t="12206"/>
                    <a:stretch>
                      <a:fillRect/>
                    </a:stretch>
                  </pic:blipFill>
                  <pic:spPr bwMode="auto">
                    <a:xfrm>
                      <a:off x="0" y="0"/>
                      <a:ext cx="2628900" cy="1590675"/>
                    </a:xfrm>
                    <a:prstGeom prst="rect">
                      <a:avLst/>
                    </a:prstGeom>
                    <a:noFill/>
                  </pic:spPr>
                </pic:pic>
              </a:graphicData>
            </a:graphic>
          </wp:anchor>
        </w:drawing>
      </w: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6985</wp:posOffset>
            </wp:positionH>
            <wp:positionV relativeFrom="paragraph">
              <wp:posOffset>96520</wp:posOffset>
            </wp:positionV>
            <wp:extent cx="2457450" cy="1552575"/>
            <wp:effectExtent l="19050" t="0" r="0" b="0"/>
            <wp:wrapNone/>
            <wp:docPr id="42" name="Рисунок 6" descr="Изображение 455"/>
            <wp:cNvGraphicFramePr/>
            <a:graphic xmlns:a="http://schemas.openxmlformats.org/drawingml/2006/main">
              <a:graphicData uri="http://schemas.openxmlformats.org/drawingml/2006/picture">
                <pic:pic xmlns:pic="http://schemas.openxmlformats.org/drawingml/2006/picture">
                  <pic:nvPicPr>
                    <pic:cNvPr id="67588" name="Picture 4" descr="Изображение 455"/>
                    <pic:cNvPicPr>
                      <a:picLocks noChangeAspect="1" noChangeArrowheads="1"/>
                    </pic:cNvPicPr>
                  </pic:nvPicPr>
                  <pic:blipFill>
                    <a:blip r:embed="rId25" cstate="print"/>
                    <a:srcRect t="16640" r="3113" b="9561"/>
                    <a:stretch>
                      <a:fillRect/>
                    </a:stretch>
                  </pic:blipFill>
                  <pic:spPr bwMode="auto">
                    <a:xfrm>
                      <a:off x="0" y="0"/>
                      <a:ext cx="2457450" cy="1552575"/>
                    </a:xfrm>
                    <a:prstGeom prst="rect">
                      <a:avLst/>
                    </a:prstGeom>
                    <a:noFill/>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anchor distT="0" distB="0" distL="114300" distR="114300" simplePos="0" relativeHeight="251715584" behindDoc="0" locked="0" layoutInCell="1" allowOverlap="1">
            <wp:simplePos x="0" y="0"/>
            <wp:positionH relativeFrom="column">
              <wp:posOffset>6985</wp:posOffset>
            </wp:positionH>
            <wp:positionV relativeFrom="paragraph">
              <wp:posOffset>-130175</wp:posOffset>
            </wp:positionV>
            <wp:extent cx="2286000" cy="1828800"/>
            <wp:effectExtent l="19050" t="0" r="0" b="0"/>
            <wp:wrapNone/>
            <wp:docPr id="44" name="Рисунок 2" descr="D:\Фотограф\5 клас\5 клас\Photo-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5 клас\5 клас\Photo-0035.jpg"/>
                    <pic:cNvPicPr>
                      <a:picLocks noChangeAspect="1" noChangeArrowheads="1"/>
                    </pic:cNvPicPr>
                  </pic:nvPicPr>
                  <pic:blipFill>
                    <a:blip r:embed="rId26"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5483860</wp:posOffset>
            </wp:positionH>
            <wp:positionV relativeFrom="paragraph">
              <wp:posOffset>-34925</wp:posOffset>
            </wp:positionV>
            <wp:extent cx="1276350" cy="1733550"/>
            <wp:effectExtent l="57150" t="38100" r="38100" b="19050"/>
            <wp:wrapNone/>
            <wp:docPr id="45" name="Рисунок 8" descr="Photo-0033"/>
            <wp:cNvGraphicFramePr/>
            <a:graphic xmlns:a="http://schemas.openxmlformats.org/drawingml/2006/main">
              <a:graphicData uri="http://schemas.openxmlformats.org/drawingml/2006/picture">
                <pic:pic xmlns:pic="http://schemas.openxmlformats.org/drawingml/2006/picture">
                  <pic:nvPicPr>
                    <pic:cNvPr id="49158" name="Picture 6" descr="Photo-0033"/>
                    <pic:cNvPicPr>
                      <a:picLocks noChangeAspect="1" noChangeArrowheads="1"/>
                    </pic:cNvPicPr>
                  </pic:nvPicPr>
                  <pic:blipFill>
                    <a:blip r:embed="rId27" cstate="print"/>
                    <a:srcRect l="17073" r="23358"/>
                    <a:stretch>
                      <a:fillRect/>
                    </a:stretch>
                  </pic:blipFill>
                  <pic:spPr bwMode="auto">
                    <a:xfrm>
                      <a:off x="0" y="0"/>
                      <a:ext cx="1276350" cy="1733550"/>
                    </a:xfrm>
                    <a:prstGeom prst="rect">
                      <a:avLst/>
                    </a:prstGeom>
                    <a:noFill/>
                    <a:ln w="38100">
                      <a:solidFill>
                        <a:srgbClr val="800000"/>
                      </a:solidFill>
                      <a:miter lim="800000"/>
                      <a:headEnd/>
                      <a:tailEnd/>
                    </a:ln>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2512060</wp:posOffset>
            </wp:positionH>
            <wp:positionV relativeFrom="paragraph">
              <wp:posOffset>-463550</wp:posOffset>
            </wp:positionV>
            <wp:extent cx="2695575" cy="1885950"/>
            <wp:effectExtent l="57150" t="38100" r="47625" b="19050"/>
            <wp:wrapNone/>
            <wp:docPr id="43" name="Рисунок 5" descr="Изображение 145"/>
            <wp:cNvGraphicFramePr/>
            <a:graphic xmlns:a="http://schemas.openxmlformats.org/drawingml/2006/main">
              <a:graphicData uri="http://schemas.openxmlformats.org/drawingml/2006/picture">
                <pic:pic xmlns:pic="http://schemas.openxmlformats.org/drawingml/2006/picture">
                  <pic:nvPicPr>
                    <pic:cNvPr id="48135" name="Picture 7" descr="Изображение 145"/>
                    <pic:cNvPicPr>
                      <a:picLocks noChangeAspect="1" noChangeArrowheads="1"/>
                    </pic:cNvPicPr>
                  </pic:nvPicPr>
                  <pic:blipFill>
                    <a:blip r:embed="rId28" cstate="print"/>
                    <a:srcRect r="14217" b="11661"/>
                    <a:stretch>
                      <a:fillRect/>
                    </a:stretch>
                  </pic:blipFill>
                  <pic:spPr bwMode="auto">
                    <a:xfrm>
                      <a:off x="0" y="0"/>
                      <a:ext cx="2695575" cy="1885950"/>
                    </a:xfrm>
                    <a:prstGeom prst="rect">
                      <a:avLst/>
                    </a:prstGeom>
                    <a:noFill/>
                    <a:ln w="38100">
                      <a:solidFill>
                        <a:srgbClr val="800000"/>
                      </a:solidFill>
                      <a:miter lim="800000"/>
                      <a:headEnd/>
                      <a:tailEnd/>
                    </a:ln>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207010</wp:posOffset>
            </wp:positionH>
            <wp:positionV relativeFrom="paragraph">
              <wp:posOffset>117475</wp:posOffset>
            </wp:positionV>
            <wp:extent cx="3154680" cy="2362200"/>
            <wp:effectExtent l="19050" t="0" r="7620" b="0"/>
            <wp:wrapNone/>
            <wp:docPr id="47" name="Рисунок 4" descr="D:\Фотограф\літопис\Мои рисунки\Новая папка\Изображение 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літопис\Мои рисунки\Новая папка\Изображение 260.jpg"/>
                    <pic:cNvPicPr>
                      <a:picLocks noChangeAspect="1" noChangeArrowheads="1"/>
                    </pic:cNvPicPr>
                  </pic:nvPicPr>
                  <pic:blipFill>
                    <a:blip r:embed="rId29" cstate="print"/>
                    <a:srcRect/>
                    <a:stretch>
                      <a:fillRect/>
                    </a:stretch>
                  </pic:blipFill>
                  <pic:spPr bwMode="auto">
                    <a:xfrm>
                      <a:off x="0" y="0"/>
                      <a:ext cx="3154680" cy="2362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column">
              <wp:posOffset>3645535</wp:posOffset>
            </wp:positionH>
            <wp:positionV relativeFrom="paragraph">
              <wp:posOffset>117475</wp:posOffset>
            </wp:positionV>
            <wp:extent cx="2581275" cy="2295525"/>
            <wp:effectExtent l="19050" t="0" r="9525" b="0"/>
            <wp:wrapNone/>
            <wp:docPr id="48" name="Рисунок 2" descr="Photo-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0017"/>
                    <pic:cNvPicPr>
                      <a:picLocks noChangeAspect="1" noChangeArrowheads="1"/>
                    </pic:cNvPicPr>
                  </pic:nvPicPr>
                  <pic:blipFill>
                    <a:blip r:embed="rId30">
                      <a:lum bright="12000"/>
                    </a:blip>
                    <a:srcRect t="29587" r="12366"/>
                    <a:stretch>
                      <a:fillRect/>
                    </a:stretch>
                  </pic:blipFill>
                  <pic:spPr bwMode="auto">
                    <a:xfrm>
                      <a:off x="0" y="0"/>
                      <a:ext cx="2581275" cy="2295525"/>
                    </a:xfrm>
                    <a:prstGeom prst="rect">
                      <a:avLst/>
                    </a:prstGeom>
                    <a:noFill/>
                    <a:ln w="9525">
                      <a:noFill/>
                      <a:miter lim="800000"/>
                      <a:headEnd/>
                      <a:tailEnd/>
                    </a:ln>
                  </pic:spPr>
                </pic:pic>
              </a:graphicData>
            </a:graphic>
          </wp:anchor>
        </w:drawing>
      </w: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hAnsi="Times New Roman" w:cs="Times New Roman"/>
          <w:sz w:val="24"/>
          <w:szCs w:val="24"/>
          <w:lang w:val="uk-UA"/>
        </w:rPr>
      </w:pPr>
    </w:p>
    <w:p w:rsidR="00830A10" w:rsidRDefault="00830A10" w:rsidP="00830A10">
      <w:pPr>
        <w:pStyle w:val="a3"/>
        <w:jc w:val="both"/>
        <w:rPr>
          <w:rFonts w:ascii="Times New Roman" w:eastAsia="Times New Roman" w:hAnsi="Times New Roman"/>
          <w:sz w:val="28"/>
          <w:szCs w:val="28"/>
          <w:lang w:val="uk-UA" w:eastAsia="uk-UA"/>
        </w:rPr>
      </w:pPr>
    </w:p>
    <w:p w:rsidR="00830A10" w:rsidRDefault="004B5631" w:rsidP="00830A10">
      <w:pPr>
        <w:pStyle w:val="a3"/>
        <w:ind w:firstLine="709"/>
        <w:jc w:val="both"/>
        <w:rPr>
          <w:rFonts w:ascii="Times New Roman" w:hAnsi="Times New Roman" w:cs="Times New Roman"/>
          <w:sz w:val="24"/>
          <w:szCs w:val="24"/>
          <w:lang w:val="uk-UA"/>
        </w:rPr>
      </w:pPr>
      <w:r w:rsidRPr="002A5555">
        <w:rPr>
          <w:rFonts w:ascii="Times New Roman" w:eastAsia="Times New Roman" w:hAnsi="Times New Roman" w:cs="Times New Roman"/>
          <w:sz w:val="28"/>
          <w:szCs w:val="28"/>
          <w:lang w:val="uk-UA" w:eastAsia="uk-UA"/>
        </w:rPr>
        <w:t xml:space="preserve">Не один рік працюючи над </w:t>
      </w:r>
      <w:r w:rsidRPr="002A5555">
        <w:rPr>
          <w:rFonts w:ascii="Times New Roman" w:eastAsia="Times New Roman" w:hAnsi="Times New Roman"/>
          <w:sz w:val="28"/>
          <w:szCs w:val="28"/>
          <w:lang w:val="uk-UA" w:eastAsia="uk-UA"/>
        </w:rPr>
        <w:t xml:space="preserve">творчими проектами, </w:t>
      </w:r>
      <w:r w:rsidR="00830A10">
        <w:rPr>
          <w:rFonts w:ascii="Times New Roman" w:eastAsia="Times New Roman" w:hAnsi="Times New Roman"/>
          <w:sz w:val="28"/>
          <w:szCs w:val="28"/>
          <w:lang w:val="uk-UA" w:eastAsia="uk-UA"/>
        </w:rPr>
        <w:t xml:space="preserve"> </w:t>
      </w:r>
      <w:r w:rsidRPr="002A5555">
        <w:rPr>
          <w:rFonts w:ascii="Times New Roman" w:eastAsia="Times New Roman" w:hAnsi="Times New Roman"/>
          <w:sz w:val="28"/>
          <w:szCs w:val="28"/>
          <w:lang w:val="uk-UA" w:eastAsia="uk-UA"/>
        </w:rPr>
        <w:t>Босенко Л.В.</w:t>
      </w:r>
      <w:r w:rsidRPr="002A5555">
        <w:rPr>
          <w:rFonts w:ascii="Times New Roman" w:eastAsia="Times New Roman" w:hAnsi="Times New Roman" w:cs="Times New Roman"/>
          <w:sz w:val="28"/>
          <w:szCs w:val="28"/>
          <w:lang w:val="uk-UA" w:eastAsia="uk-UA"/>
        </w:rPr>
        <w:t xml:space="preserve"> </w:t>
      </w:r>
      <w:r w:rsidRPr="002A5555">
        <w:rPr>
          <w:rFonts w:ascii="Times New Roman" w:eastAsia="Times New Roman" w:hAnsi="Times New Roman"/>
          <w:sz w:val="28"/>
          <w:szCs w:val="28"/>
          <w:lang w:val="uk-UA" w:eastAsia="uk-UA"/>
        </w:rPr>
        <w:t xml:space="preserve">відмічає </w:t>
      </w:r>
      <w:r w:rsidRPr="002A5555">
        <w:rPr>
          <w:rFonts w:ascii="Times New Roman" w:eastAsia="Times New Roman" w:hAnsi="Times New Roman" w:cs="Times New Roman"/>
          <w:sz w:val="28"/>
          <w:szCs w:val="28"/>
          <w:lang w:val="uk-UA" w:eastAsia="uk-UA"/>
        </w:rPr>
        <w:t xml:space="preserve"> цілий ряд переваг при використанні методу проектів: учні мають можливість виявляти свої інтереси; вчаться планувати й працювати за планом; розвивають творчі здібності, самостійність; установлюють тісний зв’язок із реальним життям; використовують знання з інших предметів; учаться правильно оформляти звіти про роботу над проектом.</w:t>
      </w:r>
      <w:r w:rsidRPr="002A5555">
        <w:rPr>
          <w:rFonts w:ascii="Times New Roman" w:eastAsia="Times New Roman" w:hAnsi="Times New Roman"/>
          <w:sz w:val="28"/>
          <w:szCs w:val="28"/>
          <w:lang w:val="uk-UA" w:eastAsia="uk-UA"/>
        </w:rPr>
        <w:t xml:space="preserve"> </w:t>
      </w:r>
      <w:r w:rsidRPr="002A5555">
        <w:rPr>
          <w:rFonts w:ascii="Times New Roman" w:eastAsia="Times New Roman" w:hAnsi="Times New Roman" w:cs="Times New Roman"/>
          <w:sz w:val="28"/>
          <w:szCs w:val="28"/>
          <w:lang w:val="uk-UA" w:eastAsia="uk-UA"/>
        </w:rPr>
        <w:t>Працюючи над проектуванням виробів, особливу увагу</w:t>
      </w:r>
      <w:r w:rsidRPr="002A5555">
        <w:rPr>
          <w:rFonts w:ascii="Times New Roman" w:eastAsia="Times New Roman" w:hAnsi="Times New Roman"/>
          <w:sz w:val="28"/>
          <w:szCs w:val="28"/>
          <w:lang w:val="uk-UA" w:eastAsia="uk-UA"/>
        </w:rPr>
        <w:t xml:space="preserve"> вчитель</w:t>
      </w:r>
      <w:r w:rsidRPr="002A5555">
        <w:rPr>
          <w:rFonts w:ascii="Times New Roman" w:eastAsia="Times New Roman" w:hAnsi="Times New Roman" w:cs="Times New Roman"/>
          <w:sz w:val="28"/>
          <w:szCs w:val="28"/>
          <w:lang w:val="uk-UA" w:eastAsia="uk-UA"/>
        </w:rPr>
        <w:t xml:space="preserve"> звертає на </w:t>
      </w:r>
      <w:r w:rsidR="00F24579" w:rsidRPr="002A5555">
        <w:rPr>
          <w:rFonts w:ascii="Times New Roman" w:eastAsia="Times New Roman" w:hAnsi="Times New Roman"/>
          <w:sz w:val="28"/>
          <w:szCs w:val="28"/>
          <w:lang w:val="uk-UA" w:eastAsia="uk-UA"/>
        </w:rPr>
        <w:t xml:space="preserve">самостійний підбір учнями  інформаційних джерел - </w:t>
      </w:r>
      <w:r w:rsidRPr="002A5555">
        <w:rPr>
          <w:rFonts w:ascii="Times New Roman" w:eastAsia="Times New Roman" w:hAnsi="Times New Roman" w:cs="Times New Roman"/>
          <w:sz w:val="28"/>
          <w:szCs w:val="28"/>
          <w:lang w:val="uk-UA" w:eastAsia="uk-UA"/>
        </w:rPr>
        <w:t>книги, журнали, посібники, мережу Інт</w:t>
      </w:r>
      <w:r w:rsidR="00F24579" w:rsidRPr="002A5555">
        <w:rPr>
          <w:rFonts w:ascii="Times New Roman" w:eastAsia="Times New Roman" w:hAnsi="Times New Roman"/>
          <w:sz w:val="28"/>
          <w:szCs w:val="28"/>
          <w:lang w:val="uk-UA" w:eastAsia="uk-UA"/>
        </w:rPr>
        <w:t>ернет.</w:t>
      </w:r>
    </w:p>
    <w:p w:rsidR="00830A10" w:rsidRDefault="00830A10" w:rsidP="00830A10">
      <w:pPr>
        <w:pStyle w:val="a3"/>
        <w:ind w:firstLine="709"/>
        <w:jc w:val="both"/>
        <w:rPr>
          <w:rFonts w:ascii="Times New Roman" w:hAnsi="Times New Roman" w:cs="Times New Roman"/>
          <w:sz w:val="24"/>
          <w:szCs w:val="24"/>
          <w:lang w:val="uk-UA"/>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5890260</wp:posOffset>
            </wp:positionH>
            <wp:positionV relativeFrom="paragraph">
              <wp:posOffset>1286510</wp:posOffset>
            </wp:positionV>
            <wp:extent cx="1002665" cy="1581150"/>
            <wp:effectExtent l="19050" t="0" r="6985" b="0"/>
            <wp:wrapThrough wrapText="bothSides">
              <wp:wrapPolygon edited="0">
                <wp:start x="-410" y="0"/>
                <wp:lineTo x="-410" y="21340"/>
                <wp:lineTo x="21750" y="21340"/>
                <wp:lineTo x="21750" y="0"/>
                <wp:lineTo x="-410" y="0"/>
              </wp:wrapPolygon>
            </wp:wrapThrough>
            <wp:docPr id="49" name="Рисунок 3" descr="D:\Фотограф\5 клас\ВИРОБИ\Phot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5 клас\ВИРОБИ\Photo-0002.jpg"/>
                    <pic:cNvPicPr>
                      <a:picLocks noChangeAspect="1" noChangeArrowheads="1"/>
                    </pic:cNvPicPr>
                  </pic:nvPicPr>
                  <pic:blipFill>
                    <a:blip r:embed="rId31" cstate="print"/>
                    <a:srcRect l="23362" r="25928"/>
                    <a:stretch>
                      <a:fillRect/>
                    </a:stretch>
                  </pic:blipFill>
                  <pic:spPr bwMode="auto">
                    <a:xfrm>
                      <a:off x="0" y="0"/>
                      <a:ext cx="1002665" cy="1581150"/>
                    </a:xfrm>
                    <a:prstGeom prst="rect">
                      <a:avLst/>
                    </a:prstGeom>
                    <a:noFill/>
                    <a:ln w="9525">
                      <a:noFill/>
                      <a:miter lim="800000"/>
                      <a:headEnd/>
                      <a:tailEnd/>
                    </a:ln>
                  </pic:spPr>
                </pic:pic>
              </a:graphicData>
            </a:graphic>
          </wp:anchor>
        </w:drawing>
      </w:r>
      <w:r w:rsidR="00637617" w:rsidRPr="002A5555">
        <w:rPr>
          <w:rFonts w:ascii="Times New Roman" w:hAnsi="Times New Roman" w:cs="Times New Roman"/>
          <w:sz w:val="28"/>
          <w:szCs w:val="28"/>
          <w:lang w:val="uk-UA"/>
        </w:rPr>
        <w:t xml:space="preserve">Під час проведення практичних </w:t>
      </w:r>
      <w:r w:rsidR="001C0C09" w:rsidRPr="002A5555">
        <w:rPr>
          <w:rFonts w:ascii="Times New Roman" w:hAnsi="Times New Roman" w:cs="Times New Roman"/>
          <w:sz w:val="28"/>
          <w:szCs w:val="28"/>
          <w:lang w:val="uk-UA"/>
        </w:rPr>
        <w:t>робіт</w:t>
      </w:r>
      <w:r w:rsidR="00637617" w:rsidRPr="002A5555">
        <w:rPr>
          <w:rFonts w:ascii="Times New Roman" w:hAnsi="Times New Roman" w:cs="Times New Roman"/>
          <w:sz w:val="28"/>
          <w:szCs w:val="28"/>
          <w:lang w:val="uk-UA"/>
        </w:rPr>
        <w:t xml:space="preserve"> вчитель приділяє особливу увагу дотриманню правил безпечної поведінки та саніт</w:t>
      </w:r>
      <w:r w:rsidR="001C0C09" w:rsidRPr="002A5555">
        <w:rPr>
          <w:rFonts w:ascii="Times New Roman" w:hAnsi="Times New Roman" w:cs="Times New Roman"/>
          <w:sz w:val="28"/>
          <w:szCs w:val="28"/>
          <w:lang w:val="uk-UA"/>
        </w:rPr>
        <w:t>арно-гігієнічних вимог</w:t>
      </w:r>
      <w:r w:rsidR="00637617" w:rsidRPr="002A5555">
        <w:rPr>
          <w:rFonts w:ascii="Times New Roman" w:hAnsi="Times New Roman" w:cs="Times New Roman"/>
          <w:sz w:val="28"/>
          <w:szCs w:val="28"/>
          <w:lang w:val="uk-UA"/>
        </w:rPr>
        <w:t xml:space="preserve"> </w:t>
      </w:r>
      <w:r w:rsidR="001C0C09" w:rsidRPr="002A5555">
        <w:rPr>
          <w:rFonts w:ascii="Times New Roman" w:hAnsi="Times New Roman" w:cs="Times New Roman"/>
          <w:sz w:val="28"/>
          <w:szCs w:val="28"/>
          <w:lang w:val="uk-UA"/>
        </w:rPr>
        <w:t xml:space="preserve">учнями </w:t>
      </w:r>
      <w:r w:rsidR="00637617" w:rsidRPr="002A5555">
        <w:rPr>
          <w:rFonts w:ascii="Times New Roman" w:hAnsi="Times New Roman" w:cs="Times New Roman"/>
          <w:sz w:val="28"/>
          <w:szCs w:val="28"/>
          <w:lang w:val="uk-UA"/>
        </w:rPr>
        <w:t>(ведеться журнал реєстрації інструктажів</w:t>
      </w:r>
      <w:r w:rsidR="001C0C09" w:rsidRPr="002A5555">
        <w:rPr>
          <w:rFonts w:ascii="Times New Roman" w:hAnsi="Times New Roman" w:cs="Times New Roman"/>
          <w:sz w:val="28"/>
          <w:szCs w:val="28"/>
          <w:lang w:val="uk-UA"/>
        </w:rPr>
        <w:t>, проводяться фізкультхвилинки, вправи для очей, чергується час праці та відпочинку). Босенко Л.В. дотримується вимог щодо структури уроку – чітко оголошується тема, мета, завдання уроку, мотивація навчання, підсумки уроку. Для оцінювання досягнень учнів використовує самооцінювання, колективне оцінювання, аналіз виконаних робіт.</w:t>
      </w:r>
    </w:p>
    <w:p w:rsidR="00830A10" w:rsidRDefault="00584EB2" w:rsidP="00830A10">
      <w:pPr>
        <w:pStyle w:val="a3"/>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5017135</wp:posOffset>
            </wp:positionH>
            <wp:positionV relativeFrom="paragraph">
              <wp:posOffset>1093470</wp:posOffset>
            </wp:positionV>
            <wp:extent cx="933450" cy="1419225"/>
            <wp:effectExtent l="57150" t="38100" r="38100" b="28575"/>
            <wp:wrapThrough wrapText="bothSides">
              <wp:wrapPolygon edited="0">
                <wp:start x="-1322" y="-580"/>
                <wp:lineTo x="-1322" y="22035"/>
                <wp:lineTo x="22482" y="22035"/>
                <wp:lineTo x="22482" y="-580"/>
                <wp:lineTo x="-1322" y="-580"/>
              </wp:wrapPolygon>
            </wp:wrapThrough>
            <wp:docPr id="46" name="Рисунок 10" descr="Изображение 003"/>
            <wp:cNvGraphicFramePr/>
            <a:graphic xmlns:a="http://schemas.openxmlformats.org/drawingml/2006/main">
              <a:graphicData uri="http://schemas.openxmlformats.org/drawingml/2006/picture">
                <pic:pic xmlns:pic="http://schemas.openxmlformats.org/drawingml/2006/picture">
                  <pic:nvPicPr>
                    <pic:cNvPr id="63494" name="Picture 6" descr="Изображение 003"/>
                    <pic:cNvPicPr>
                      <a:picLocks noChangeAspect="1" noChangeArrowheads="1"/>
                    </pic:cNvPicPr>
                  </pic:nvPicPr>
                  <pic:blipFill>
                    <a:blip r:embed="rId32" cstate="print"/>
                    <a:srcRect/>
                    <a:stretch>
                      <a:fillRect/>
                    </a:stretch>
                  </pic:blipFill>
                  <pic:spPr bwMode="auto">
                    <a:xfrm>
                      <a:off x="0" y="0"/>
                      <a:ext cx="933450" cy="1419225"/>
                    </a:xfrm>
                    <a:prstGeom prst="rect">
                      <a:avLst/>
                    </a:prstGeom>
                    <a:noFill/>
                    <a:ln w="38100">
                      <a:solidFill>
                        <a:srgbClr val="80000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1728" behindDoc="1" locked="0" layoutInCell="1" allowOverlap="1">
            <wp:simplePos x="0" y="0"/>
            <wp:positionH relativeFrom="column">
              <wp:posOffset>6985</wp:posOffset>
            </wp:positionH>
            <wp:positionV relativeFrom="paragraph">
              <wp:posOffset>7620</wp:posOffset>
            </wp:positionV>
            <wp:extent cx="3267075" cy="2457450"/>
            <wp:effectExtent l="19050" t="0" r="9525" b="0"/>
            <wp:wrapThrough wrapText="bothSides">
              <wp:wrapPolygon edited="0">
                <wp:start x="-126" y="0"/>
                <wp:lineTo x="-126" y="21433"/>
                <wp:lineTo x="21663" y="21433"/>
                <wp:lineTo x="21663" y="0"/>
                <wp:lineTo x="-126" y="0"/>
              </wp:wrapPolygon>
            </wp:wrapThrough>
            <wp:docPr id="1" name="Рисунок 1" descr="IMG_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18"/>
                    <pic:cNvPicPr>
                      <a:picLocks noChangeAspect="1" noChangeArrowheads="1"/>
                    </pic:cNvPicPr>
                  </pic:nvPicPr>
                  <pic:blipFill>
                    <a:blip r:embed="rId33" cstate="print"/>
                    <a:srcRect/>
                    <a:stretch>
                      <a:fillRect/>
                    </a:stretch>
                  </pic:blipFill>
                  <pic:spPr bwMode="auto">
                    <a:xfrm>
                      <a:off x="0" y="0"/>
                      <a:ext cx="3267075" cy="2457450"/>
                    </a:xfrm>
                    <a:prstGeom prst="rect">
                      <a:avLst/>
                    </a:prstGeom>
                    <a:noFill/>
                    <a:ln w="9525">
                      <a:noFill/>
                      <a:miter lim="800000"/>
                      <a:headEnd/>
                      <a:tailEnd/>
                    </a:ln>
                  </pic:spPr>
                </pic:pic>
              </a:graphicData>
            </a:graphic>
          </wp:anchor>
        </w:drawing>
      </w:r>
      <w:r w:rsidR="00F24579" w:rsidRPr="002A5555">
        <w:rPr>
          <w:rFonts w:ascii="Times New Roman" w:hAnsi="Times New Roman" w:cs="Times New Roman"/>
          <w:sz w:val="28"/>
          <w:szCs w:val="28"/>
          <w:lang w:val="uk-UA"/>
        </w:rPr>
        <w:t>Естетично обладнано виставку учнівських робіт. Роботи, виконані учнями, постійно демонструються на шкільних  та районних виставках.</w:t>
      </w:r>
    </w:p>
    <w:p w:rsidR="00584EB2" w:rsidRDefault="00584EB2" w:rsidP="00584EB2">
      <w:pPr>
        <w:pStyle w:val="a3"/>
        <w:jc w:val="both"/>
        <w:rPr>
          <w:rFonts w:ascii="Times New Roman" w:hAnsi="Times New Roman" w:cs="Times New Roman"/>
          <w:color w:val="C00000"/>
          <w:sz w:val="28"/>
          <w:szCs w:val="28"/>
          <w:lang w:val="uk-UA"/>
        </w:rPr>
      </w:pPr>
    </w:p>
    <w:p w:rsidR="00584EB2" w:rsidRDefault="00584EB2" w:rsidP="00584EB2">
      <w:pPr>
        <w:pStyle w:val="a3"/>
        <w:jc w:val="both"/>
        <w:rPr>
          <w:rFonts w:ascii="Times New Roman" w:hAnsi="Times New Roman" w:cs="Times New Roman"/>
          <w:color w:val="C00000"/>
          <w:sz w:val="28"/>
          <w:szCs w:val="28"/>
          <w:lang w:val="uk-UA"/>
        </w:rPr>
      </w:pPr>
      <w:r w:rsidRPr="00584EB2">
        <w:rPr>
          <w:rFonts w:ascii="Times New Roman" w:hAnsi="Times New Roman" w:cs="Times New Roman"/>
          <w:color w:val="C00000"/>
          <w:sz w:val="28"/>
          <w:szCs w:val="28"/>
          <w:lang w:val="uk-UA"/>
        </w:rPr>
        <w:t xml:space="preserve">Виставка до Дня </w:t>
      </w:r>
    </w:p>
    <w:p w:rsidR="00584EB2" w:rsidRPr="00584EB2" w:rsidRDefault="00584EB2" w:rsidP="00584EB2">
      <w:pPr>
        <w:pStyle w:val="a3"/>
        <w:jc w:val="both"/>
        <w:rPr>
          <w:rFonts w:ascii="Times New Roman" w:hAnsi="Times New Roman" w:cs="Times New Roman"/>
          <w:color w:val="C00000"/>
          <w:sz w:val="24"/>
          <w:szCs w:val="24"/>
          <w:lang w:val="uk-UA"/>
        </w:rPr>
      </w:pPr>
      <w:r w:rsidRPr="00584EB2">
        <w:rPr>
          <w:rFonts w:ascii="Times New Roman" w:hAnsi="Times New Roman" w:cs="Times New Roman"/>
          <w:color w:val="C00000"/>
          <w:sz w:val="28"/>
          <w:szCs w:val="28"/>
          <w:lang w:val="uk-UA"/>
        </w:rPr>
        <w:t>села Неморож.</w:t>
      </w:r>
    </w:p>
    <w:p w:rsidR="00584EB2" w:rsidRDefault="00584EB2" w:rsidP="00830A10">
      <w:pPr>
        <w:pStyle w:val="a3"/>
        <w:ind w:firstLine="709"/>
        <w:jc w:val="both"/>
        <w:rPr>
          <w:rFonts w:ascii="Times New Roman" w:hAnsi="Times New Roman" w:cs="Times New Roman"/>
          <w:sz w:val="28"/>
          <w:szCs w:val="28"/>
          <w:lang w:val="uk-UA" w:eastAsia="ru-RU"/>
        </w:rPr>
      </w:pPr>
    </w:p>
    <w:p w:rsidR="00830A10" w:rsidRDefault="00050594" w:rsidP="00830A10">
      <w:pPr>
        <w:pStyle w:val="a3"/>
        <w:ind w:firstLine="709"/>
        <w:jc w:val="both"/>
        <w:rPr>
          <w:rFonts w:ascii="Times New Roman" w:hAnsi="Times New Roman" w:cs="Times New Roman"/>
          <w:sz w:val="28"/>
          <w:szCs w:val="28"/>
          <w:lang w:val="uk-UA" w:eastAsia="ru-RU"/>
        </w:rPr>
      </w:pPr>
      <w:r w:rsidRPr="002A5555">
        <w:rPr>
          <w:rFonts w:ascii="Times New Roman" w:hAnsi="Times New Roman" w:cs="Times New Roman"/>
          <w:sz w:val="28"/>
          <w:szCs w:val="28"/>
          <w:lang w:val="uk-UA" w:eastAsia="ru-RU"/>
        </w:rPr>
        <w:lastRenderedPageBreak/>
        <w:t xml:space="preserve">Основне завдання </w:t>
      </w:r>
      <w:r w:rsidR="00F24579" w:rsidRPr="002A5555">
        <w:rPr>
          <w:rFonts w:ascii="Times New Roman" w:hAnsi="Times New Roman" w:cs="Times New Roman"/>
          <w:sz w:val="28"/>
          <w:szCs w:val="28"/>
          <w:lang w:val="uk-UA" w:eastAsia="ru-RU"/>
        </w:rPr>
        <w:t xml:space="preserve"> Босенко Л.В. </w:t>
      </w:r>
      <w:r w:rsidRPr="002A5555">
        <w:rPr>
          <w:rFonts w:ascii="Times New Roman" w:hAnsi="Times New Roman" w:cs="Times New Roman"/>
          <w:sz w:val="28"/>
          <w:szCs w:val="28"/>
          <w:lang w:val="uk-UA" w:eastAsia="ru-RU"/>
        </w:rPr>
        <w:t xml:space="preserve">вбачає в тому, щоб забезпечити підготовку учнів до трудової діяльності у різних сферах виробництва та домашнього </w:t>
      </w:r>
      <w:r w:rsidR="00F24579" w:rsidRPr="002A5555">
        <w:rPr>
          <w:rFonts w:ascii="Times New Roman" w:hAnsi="Times New Roman" w:cs="Times New Roman"/>
          <w:sz w:val="28"/>
          <w:szCs w:val="28"/>
          <w:lang w:val="uk-UA" w:eastAsia="ru-RU"/>
        </w:rPr>
        <w:t xml:space="preserve">господарювання. </w:t>
      </w:r>
      <w:r w:rsidRPr="002A5555">
        <w:rPr>
          <w:rFonts w:ascii="Times New Roman" w:hAnsi="Times New Roman" w:cs="Times New Roman"/>
          <w:sz w:val="28"/>
          <w:szCs w:val="28"/>
          <w:lang w:val="uk-UA" w:eastAsia="ru-RU"/>
        </w:rPr>
        <w:t xml:space="preserve">Цікаво і змістовно викладає теоретичний матеріал, уміло демонструючи трудові операційні прийоми, власним ставленням до праці заохочує учнів, розвиває їх творчість та ініціативу. Розглядає складові виробничого процесу, зміст та характер праці на виробництві,  готує учнів до самостійного життя та праці в умовах ринкової економіки. </w:t>
      </w:r>
    </w:p>
    <w:p w:rsidR="00830A10" w:rsidRDefault="00050594" w:rsidP="00830A10">
      <w:pPr>
        <w:pStyle w:val="a3"/>
        <w:ind w:firstLine="709"/>
        <w:jc w:val="both"/>
        <w:rPr>
          <w:rFonts w:ascii="Times New Roman" w:hAnsi="Times New Roman" w:cs="Times New Roman"/>
          <w:sz w:val="28"/>
          <w:szCs w:val="28"/>
          <w:lang w:val="uk-UA" w:eastAsia="ru-RU"/>
        </w:rPr>
      </w:pPr>
      <w:r w:rsidRPr="002A5555">
        <w:rPr>
          <w:rFonts w:ascii="Times New Roman" w:hAnsi="Times New Roman" w:cs="Times New Roman"/>
          <w:sz w:val="28"/>
          <w:szCs w:val="28"/>
          <w:lang w:val="uk-UA" w:eastAsia="ru-RU"/>
        </w:rPr>
        <w:t>Органічною частиною навчально-виховного процесу є профорієнтаційна робота, яка проводиться цілеспрямовано із урахуванням сучасного стану нашої економіки, перспектив розвитку окремих галузей приватного сектору, а також вікових особливостей</w:t>
      </w:r>
      <w:r w:rsidR="00F24579" w:rsidRPr="002A5555">
        <w:rPr>
          <w:rFonts w:ascii="Times New Roman" w:hAnsi="Times New Roman" w:cs="Times New Roman"/>
          <w:sz w:val="28"/>
          <w:szCs w:val="28"/>
          <w:lang w:val="uk-UA" w:eastAsia="ru-RU"/>
        </w:rPr>
        <w:t xml:space="preserve"> учнів, їх трудової підготовки. Учні 9 класу відвідують гурток «Людина і світ професій» (керівник Босенко Л.В.). Під час занять формуються в учнів поняття про світ професій, правила вступу у ВНЗ, формулу професії, правила вибору професії; знайомляться з ВНЗ України, зустрічаються з представниками різних навчальних закладів. </w:t>
      </w:r>
    </w:p>
    <w:p w:rsidR="000F2B38" w:rsidRPr="000F2B38" w:rsidRDefault="00830A10" w:rsidP="00830A10">
      <w:pPr>
        <w:pStyle w:val="a3"/>
        <w:jc w:val="both"/>
        <w:rPr>
          <w:rFonts w:ascii="Times New Roman" w:hAnsi="Times New Roman" w:cs="Times New Roman"/>
          <w:color w:val="C00000"/>
          <w:sz w:val="28"/>
          <w:szCs w:val="28"/>
          <w:lang w:val="uk-UA" w:eastAsia="ru-RU"/>
        </w:rPr>
      </w:pPr>
      <w:r w:rsidRPr="00830A10">
        <w:rPr>
          <w:rFonts w:ascii="Times New Roman" w:hAnsi="Times New Roman" w:cs="Times New Roman"/>
          <w:b/>
          <w:noProof/>
          <w:color w:val="C00000"/>
          <w:sz w:val="28"/>
          <w:szCs w:val="28"/>
          <w:lang w:eastAsia="ru-RU"/>
        </w:rPr>
        <w:drawing>
          <wp:anchor distT="0" distB="0" distL="114300" distR="114300" simplePos="0" relativeHeight="251720704" behindDoc="1" locked="0" layoutInCell="1" allowOverlap="1">
            <wp:simplePos x="0" y="0"/>
            <wp:positionH relativeFrom="column">
              <wp:posOffset>-107315</wp:posOffset>
            </wp:positionH>
            <wp:positionV relativeFrom="paragraph">
              <wp:posOffset>635</wp:posOffset>
            </wp:positionV>
            <wp:extent cx="4222115" cy="2390775"/>
            <wp:effectExtent l="19050" t="0" r="6985" b="0"/>
            <wp:wrapNone/>
            <wp:docPr id="50" name="Рисунок 2" descr="Изображение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44"/>
                    <pic:cNvPicPr>
                      <a:picLocks noChangeAspect="1" noChangeArrowheads="1"/>
                    </pic:cNvPicPr>
                  </pic:nvPicPr>
                  <pic:blipFill>
                    <a:blip r:embed="rId34"/>
                    <a:srcRect l="6586" t="20522" r="1602" b="15276"/>
                    <a:stretch>
                      <a:fillRect/>
                    </a:stretch>
                  </pic:blipFill>
                  <pic:spPr bwMode="auto">
                    <a:xfrm>
                      <a:off x="0" y="0"/>
                      <a:ext cx="4222115" cy="2390775"/>
                    </a:xfrm>
                    <a:prstGeom prst="rect">
                      <a:avLst/>
                    </a:prstGeom>
                    <a:noFill/>
                    <a:ln w="9525">
                      <a:noFill/>
                      <a:miter lim="800000"/>
                      <a:headEnd/>
                      <a:tailEnd/>
                    </a:ln>
                  </pic:spPr>
                </pic:pic>
              </a:graphicData>
            </a:graphic>
          </wp:anchor>
        </w:drawing>
      </w:r>
      <w:r w:rsidR="000F2B38">
        <w:rPr>
          <w:rFonts w:ascii="Times New Roman" w:hAnsi="Times New Roman" w:cs="Times New Roman"/>
          <w:b/>
          <w:color w:val="C00000"/>
          <w:sz w:val="28"/>
          <w:szCs w:val="28"/>
          <w:lang w:val="uk-UA" w:eastAsia="ru-RU"/>
        </w:rPr>
        <w:t xml:space="preserve">                                                                                           </w:t>
      </w:r>
      <w:r w:rsidRPr="000F2B38">
        <w:rPr>
          <w:rFonts w:ascii="Times New Roman" w:hAnsi="Times New Roman" w:cs="Times New Roman"/>
          <w:color w:val="C00000"/>
          <w:sz w:val="28"/>
          <w:szCs w:val="28"/>
          <w:lang w:val="uk-UA" w:eastAsia="ru-RU"/>
        </w:rPr>
        <w:t xml:space="preserve">Районний семінар </w:t>
      </w:r>
    </w:p>
    <w:p w:rsidR="00830A10" w:rsidRPr="000F2B38" w:rsidRDefault="000F2B38" w:rsidP="00830A10">
      <w:pPr>
        <w:pStyle w:val="a3"/>
        <w:jc w:val="both"/>
        <w:rPr>
          <w:rFonts w:ascii="Times New Roman" w:hAnsi="Times New Roman" w:cs="Times New Roman"/>
          <w:color w:val="C00000"/>
          <w:sz w:val="28"/>
          <w:szCs w:val="28"/>
          <w:lang w:val="uk-UA" w:eastAsia="ru-RU"/>
        </w:rPr>
      </w:pPr>
      <w:r w:rsidRPr="000F2B38">
        <w:rPr>
          <w:rFonts w:ascii="Times New Roman" w:hAnsi="Times New Roman" w:cs="Times New Roman"/>
          <w:color w:val="C00000"/>
          <w:sz w:val="28"/>
          <w:szCs w:val="28"/>
          <w:lang w:val="uk-UA" w:eastAsia="ru-RU"/>
        </w:rPr>
        <w:t xml:space="preserve">                                                                                        </w:t>
      </w:r>
      <w:r w:rsidR="00830A10" w:rsidRPr="000F2B38">
        <w:rPr>
          <w:rFonts w:ascii="Times New Roman" w:hAnsi="Times New Roman" w:cs="Times New Roman"/>
          <w:color w:val="C00000"/>
          <w:sz w:val="28"/>
          <w:szCs w:val="28"/>
          <w:lang w:val="uk-UA" w:eastAsia="ru-RU"/>
        </w:rPr>
        <w:t xml:space="preserve">вчителів трудового навчання  </w:t>
      </w:r>
    </w:p>
    <w:p w:rsidR="00830A10" w:rsidRPr="000F2B38" w:rsidRDefault="00830A10" w:rsidP="00830A10">
      <w:pPr>
        <w:pStyle w:val="a3"/>
        <w:jc w:val="both"/>
        <w:rPr>
          <w:rFonts w:ascii="Times New Roman" w:hAnsi="Times New Roman" w:cs="Times New Roman"/>
          <w:color w:val="C00000"/>
          <w:sz w:val="28"/>
          <w:szCs w:val="28"/>
          <w:lang w:val="uk-UA" w:eastAsia="ru-RU"/>
        </w:rPr>
      </w:pPr>
      <w:r w:rsidRPr="000F2B38">
        <w:rPr>
          <w:rFonts w:ascii="Times New Roman" w:hAnsi="Times New Roman" w:cs="Times New Roman"/>
          <w:color w:val="C00000"/>
          <w:sz w:val="28"/>
          <w:szCs w:val="28"/>
          <w:lang w:val="uk-UA" w:eastAsia="ru-RU"/>
        </w:rPr>
        <w:t xml:space="preserve">                          </w:t>
      </w:r>
      <w:r w:rsidR="000F2B38" w:rsidRPr="000F2B38">
        <w:rPr>
          <w:rFonts w:ascii="Times New Roman" w:hAnsi="Times New Roman" w:cs="Times New Roman"/>
          <w:color w:val="C00000"/>
          <w:sz w:val="28"/>
          <w:szCs w:val="28"/>
          <w:lang w:val="uk-UA" w:eastAsia="ru-RU"/>
        </w:rPr>
        <w:t xml:space="preserve">                                                                      </w:t>
      </w:r>
      <w:r w:rsidRPr="000F2B38">
        <w:rPr>
          <w:rFonts w:ascii="Times New Roman" w:hAnsi="Times New Roman" w:cs="Times New Roman"/>
          <w:color w:val="C00000"/>
          <w:sz w:val="28"/>
          <w:szCs w:val="28"/>
          <w:lang w:val="uk-UA" w:eastAsia="ru-RU"/>
        </w:rPr>
        <w:t>(27.04.2011)</w:t>
      </w: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0F2B38" w:rsidP="00830A10">
      <w:pPr>
        <w:pStyle w:val="a3"/>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659263" behindDoc="0" locked="0" layoutInCell="1" allowOverlap="1">
            <wp:simplePos x="0" y="0"/>
            <wp:positionH relativeFrom="column">
              <wp:posOffset>3074035</wp:posOffset>
            </wp:positionH>
            <wp:positionV relativeFrom="paragraph">
              <wp:posOffset>-1270</wp:posOffset>
            </wp:positionV>
            <wp:extent cx="3924300" cy="2352675"/>
            <wp:effectExtent l="19050" t="0" r="0" b="0"/>
            <wp:wrapNone/>
            <wp:docPr id="51" name="Рисунок 4" descr="Изображение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48"/>
                    <pic:cNvPicPr>
                      <a:picLocks noChangeAspect="1" noChangeArrowheads="1"/>
                    </pic:cNvPicPr>
                  </pic:nvPicPr>
                  <pic:blipFill>
                    <a:blip r:embed="rId35" cstate="print"/>
                    <a:srcRect l="4390" t="23453"/>
                    <a:stretch>
                      <a:fillRect/>
                    </a:stretch>
                  </pic:blipFill>
                  <pic:spPr bwMode="auto">
                    <a:xfrm>
                      <a:off x="0" y="0"/>
                      <a:ext cx="3924300" cy="2352675"/>
                    </a:xfrm>
                    <a:prstGeom prst="rect">
                      <a:avLst/>
                    </a:prstGeom>
                    <a:noFill/>
                    <a:ln w="9525">
                      <a:noFill/>
                      <a:miter lim="800000"/>
                      <a:headEnd/>
                      <a:tailEnd/>
                    </a:ln>
                  </pic:spPr>
                </pic:pic>
              </a:graphicData>
            </a:graphic>
          </wp:anchor>
        </w:drawing>
      </w: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0F2B38" w:rsidRPr="000F2B38" w:rsidRDefault="000F2B38" w:rsidP="000F2B38">
      <w:pPr>
        <w:pStyle w:val="a3"/>
        <w:jc w:val="both"/>
        <w:rPr>
          <w:rFonts w:ascii="Times New Roman" w:hAnsi="Times New Roman" w:cs="Times New Roman"/>
          <w:color w:val="C00000"/>
          <w:sz w:val="28"/>
          <w:szCs w:val="28"/>
          <w:lang w:val="uk-UA" w:eastAsia="ru-RU"/>
        </w:rPr>
      </w:pPr>
      <w:r w:rsidRPr="000F2B38">
        <w:rPr>
          <w:rFonts w:ascii="Times New Roman" w:hAnsi="Times New Roman" w:cs="Times New Roman"/>
          <w:color w:val="C00000"/>
          <w:sz w:val="28"/>
          <w:szCs w:val="28"/>
          <w:lang w:val="uk-UA" w:eastAsia="ru-RU"/>
        </w:rPr>
        <w:t xml:space="preserve">Узагальнююче заняття гуртка </w:t>
      </w:r>
    </w:p>
    <w:p w:rsidR="00830A10" w:rsidRPr="000F2B38" w:rsidRDefault="000F2B38" w:rsidP="000F2B38">
      <w:pPr>
        <w:pStyle w:val="a3"/>
        <w:jc w:val="both"/>
        <w:rPr>
          <w:rFonts w:ascii="Times New Roman" w:hAnsi="Times New Roman" w:cs="Times New Roman"/>
          <w:color w:val="C00000"/>
          <w:sz w:val="28"/>
          <w:szCs w:val="28"/>
          <w:lang w:val="uk-UA" w:eastAsia="ru-RU"/>
        </w:rPr>
      </w:pPr>
      <w:r w:rsidRPr="000F2B38">
        <w:rPr>
          <w:rFonts w:ascii="Times New Roman" w:hAnsi="Times New Roman" w:cs="Times New Roman"/>
          <w:color w:val="C00000"/>
          <w:sz w:val="28"/>
          <w:szCs w:val="28"/>
          <w:lang w:val="uk-UA" w:eastAsia="ru-RU"/>
        </w:rPr>
        <w:t>«Людина і світ професій» 9 клас</w:t>
      </w: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830A10" w:rsidRDefault="00830A10" w:rsidP="00830A10">
      <w:pPr>
        <w:pStyle w:val="a3"/>
        <w:ind w:firstLine="709"/>
        <w:jc w:val="both"/>
        <w:rPr>
          <w:rFonts w:ascii="Times New Roman" w:hAnsi="Times New Roman" w:cs="Times New Roman"/>
          <w:sz w:val="28"/>
          <w:szCs w:val="28"/>
          <w:lang w:val="uk-UA" w:eastAsia="ru-RU"/>
        </w:rPr>
      </w:pPr>
    </w:p>
    <w:p w:rsidR="00F24579" w:rsidRPr="002A5555" w:rsidRDefault="00F24579" w:rsidP="000F2B38">
      <w:pPr>
        <w:pStyle w:val="a3"/>
        <w:ind w:firstLine="709"/>
        <w:jc w:val="both"/>
        <w:rPr>
          <w:rFonts w:ascii="Times New Roman" w:hAnsi="Times New Roman" w:cs="Times New Roman"/>
          <w:sz w:val="28"/>
          <w:szCs w:val="28"/>
          <w:lang w:val="uk-UA" w:eastAsia="ru-RU"/>
        </w:rPr>
      </w:pPr>
      <w:r w:rsidRPr="002A5555">
        <w:rPr>
          <w:rFonts w:ascii="Times New Roman" w:hAnsi="Times New Roman" w:cs="Times New Roman"/>
          <w:sz w:val="28"/>
          <w:szCs w:val="28"/>
          <w:lang w:val="uk-UA" w:eastAsia="ru-RU"/>
        </w:rPr>
        <w:t>Реалізація змісту уроків трудового навчання (обслуговуюча праця) забезпечує вирішення таких завдань:</w:t>
      </w:r>
    </w:p>
    <w:p w:rsidR="00F24579" w:rsidRPr="002A5555" w:rsidRDefault="00F24579" w:rsidP="00F24579">
      <w:pPr>
        <w:pStyle w:val="a3"/>
        <w:numPr>
          <w:ilvl w:val="0"/>
          <w:numId w:val="1"/>
        </w:numPr>
        <w:jc w:val="both"/>
        <w:rPr>
          <w:rFonts w:ascii="Times New Roman" w:hAnsi="Times New Roman" w:cs="Times New Roman"/>
          <w:sz w:val="28"/>
          <w:szCs w:val="28"/>
          <w:lang w:val="uk-UA" w:eastAsia="ru-RU"/>
        </w:rPr>
      </w:pPr>
      <w:r w:rsidRPr="002A5555">
        <w:rPr>
          <w:rFonts w:ascii="Times New Roman" w:hAnsi="Times New Roman" w:cs="Times New Roman"/>
          <w:sz w:val="28"/>
          <w:szCs w:val="28"/>
          <w:lang w:val="uk-UA" w:eastAsia="ru-RU"/>
        </w:rPr>
        <w:t>створення оптимальних умов для розвитку особистості кожного учня шляхом залучення їх до різних видів трудової діяльності;</w:t>
      </w:r>
    </w:p>
    <w:p w:rsidR="00F24579" w:rsidRPr="002A5555" w:rsidRDefault="00F24579" w:rsidP="00F24579">
      <w:pPr>
        <w:pStyle w:val="a3"/>
        <w:numPr>
          <w:ilvl w:val="0"/>
          <w:numId w:val="1"/>
        </w:numPr>
        <w:jc w:val="both"/>
        <w:rPr>
          <w:rFonts w:ascii="Times New Roman" w:hAnsi="Times New Roman" w:cs="Times New Roman"/>
          <w:sz w:val="28"/>
          <w:szCs w:val="28"/>
          <w:lang w:val="uk-UA" w:eastAsia="ru-RU"/>
        </w:rPr>
      </w:pPr>
      <w:r w:rsidRPr="002A5555">
        <w:rPr>
          <w:rFonts w:ascii="Times New Roman" w:hAnsi="Times New Roman" w:cs="Times New Roman"/>
          <w:sz w:val="28"/>
          <w:szCs w:val="28"/>
          <w:lang w:val="uk-UA" w:eastAsia="ru-RU"/>
        </w:rPr>
        <w:t>забезпечення належного рівня загальнотрудової підготовки з урахуванням особливості праці в умовах різних форм власності, конкуренції на ринку праці.;</w:t>
      </w:r>
    </w:p>
    <w:p w:rsidR="00F24579" w:rsidRPr="002A5555" w:rsidRDefault="00F24579" w:rsidP="00F24579">
      <w:pPr>
        <w:pStyle w:val="a3"/>
        <w:numPr>
          <w:ilvl w:val="0"/>
          <w:numId w:val="1"/>
        </w:numPr>
        <w:jc w:val="both"/>
        <w:rPr>
          <w:rFonts w:ascii="Times New Roman" w:hAnsi="Times New Roman" w:cs="Times New Roman"/>
          <w:sz w:val="28"/>
          <w:szCs w:val="28"/>
          <w:lang w:val="uk-UA" w:eastAsia="ru-RU"/>
        </w:rPr>
      </w:pPr>
      <w:r w:rsidRPr="002A5555">
        <w:rPr>
          <w:rFonts w:ascii="Times New Roman" w:hAnsi="Times New Roman" w:cs="Times New Roman"/>
          <w:sz w:val="28"/>
          <w:szCs w:val="28"/>
          <w:lang w:val="uk-UA" w:eastAsia="ru-RU"/>
        </w:rPr>
        <w:t>орієнтація на визначення інтересів, нахилів, здібностей, характеру і темпераменту учнів у різних видах трудової діяльності й на цій основі проведення роботи щодо їхнього професійного визначення.</w:t>
      </w:r>
    </w:p>
    <w:p w:rsidR="0099101C" w:rsidRDefault="0099101C" w:rsidP="00F24579">
      <w:pPr>
        <w:jc w:val="both"/>
        <w:rPr>
          <w:lang w:val="uk-UA"/>
        </w:rPr>
      </w:pPr>
    </w:p>
    <w:p w:rsidR="0099101C" w:rsidRDefault="0099101C" w:rsidP="00F24579">
      <w:pPr>
        <w:jc w:val="both"/>
        <w:rPr>
          <w:lang w:val="uk-UA"/>
        </w:rPr>
      </w:pPr>
    </w:p>
    <w:sectPr w:rsidR="0099101C" w:rsidSect="00761411">
      <w:headerReference w:type="default" r:id="rId36"/>
      <w:footerReference w:type="default" r:id="rId37"/>
      <w:pgSz w:w="11906" w:h="16838"/>
      <w:pgMar w:top="567" w:right="282" w:bottom="426" w:left="709" w:header="283" w:footer="283"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66A" w:rsidRDefault="004A366A" w:rsidP="00E65D52">
      <w:pPr>
        <w:spacing w:after="0" w:line="240" w:lineRule="auto"/>
      </w:pPr>
      <w:r>
        <w:separator/>
      </w:r>
    </w:p>
  </w:endnote>
  <w:endnote w:type="continuationSeparator" w:id="1">
    <w:p w:rsidR="004A366A" w:rsidRDefault="004A366A" w:rsidP="00E65D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034"/>
      <w:docPartObj>
        <w:docPartGallery w:val="Page Numbers (Bottom of Page)"/>
        <w:docPartUnique/>
      </w:docPartObj>
    </w:sdtPr>
    <w:sdtContent>
      <w:p w:rsidR="00C72582" w:rsidRDefault="000E3CB7">
        <w:pPr>
          <w:pStyle w:val="a9"/>
          <w:jc w:val="center"/>
        </w:pPr>
        <w:fldSimple w:instr=" PAGE   \* MERGEFORMAT ">
          <w:r w:rsidR="00EC479C">
            <w:rPr>
              <w:noProof/>
            </w:rPr>
            <w:t>- 5 -</w:t>
          </w:r>
        </w:fldSimple>
      </w:p>
    </w:sdtContent>
  </w:sdt>
  <w:p w:rsidR="00C72582" w:rsidRDefault="00C7258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66A" w:rsidRDefault="004A366A" w:rsidP="00E65D52">
      <w:pPr>
        <w:spacing w:after="0" w:line="240" w:lineRule="auto"/>
      </w:pPr>
      <w:r>
        <w:separator/>
      </w:r>
    </w:p>
  </w:footnote>
  <w:footnote w:type="continuationSeparator" w:id="1">
    <w:p w:rsidR="004A366A" w:rsidRDefault="004A366A" w:rsidP="00E65D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360"/>
      <w:docPartObj>
        <w:docPartGallery w:val="Page Numbers (Top of Page)"/>
        <w:docPartUnique/>
      </w:docPartObj>
    </w:sdtPr>
    <w:sdtContent>
      <w:p w:rsidR="00C72582" w:rsidRDefault="000E3CB7">
        <w:pPr>
          <w:pStyle w:val="a7"/>
          <w:jc w:val="center"/>
        </w:pPr>
      </w:p>
    </w:sdtContent>
  </w:sdt>
  <w:p w:rsidR="00C72582" w:rsidRDefault="00C7258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6A6129"/>
    <w:multiLevelType w:val="hybridMultilevel"/>
    <w:tmpl w:val="5D261852"/>
    <w:lvl w:ilvl="0" w:tplc="E5C077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45020"/>
    <w:rsid w:val="0001324F"/>
    <w:rsid w:val="00050594"/>
    <w:rsid w:val="00061F27"/>
    <w:rsid w:val="000A1178"/>
    <w:rsid w:val="000E3CB7"/>
    <w:rsid w:val="000F0F73"/>
    <w:rsid w:val="000F2B38"/>
    <w:rsid w:val="001B5114"/>
    <w:rsid w:val="001C0C09"/>
    <w:rsid w:val="00281AEB"/>
    <w:rsid w:val="002A5555"/>
    <w:rsid w:val="00331457"/>
    <w:rsid w:val="00363757"/>
    <w:rsid w:val="004A2C79"/>
    <w:rsid w:val="004A366A"/>
    <w:rsid w:val="004B5631"/>
    <w:rsid w:val="004D6A85"/>
    <w:rsid w:val="005045C7"/>
    <w:rsid w:val="00584EB2"/>
    <w:rsid w:val="005B3918"/>
    <w:rsid w:val="00637617"/>
    <w:rsid w:val="0064033E"/>
    <w:rsid w:val="00647322"/>
    <w:rsid w:val="00756DEE"/>
    <w:rsid w:val="00761411"/>
    <w:rsid w:val="00766A3A"/>
    <w:rsid w:val="00830A10"/>
    <w:rsid w:val="00845020"/>
    <w:rsid w:val="008B62FB"/>
    <w:rsid w:val="008C689A"/>
    <w:rsid w:val="0096005D"/>
    <w:rsid w:val="0099101C"/>
    <w:rsid w:val="00A46A05"/>
    <w:rsid w:val="00A82257"/>
    <w:rsid w:val="00A87B99"/>
    <w:rsid w:val="00B1686C"/>
    <w:rsid w:val="00B42C44"/>
    <w:rsid w:val="00B96EAD"/>
    <w:rsid w:val="00C72582"/>
    <w:rsid w:val="00D93F4A"/>
    <w:rsid w:val="00E2379F"/>
    <w:rsid w:val="00E60498"/>
    <w:rsid w:val="00E65D52"/>
    <w:rsid w:val="00E7045D"/>
    <w:rsid w:val="00E95466"/>
    <w:rsid w:val="00EC479C"/>
    <w:rsid w:val="00EF2705"/>
    <w:rsid w:val="00F215BF"/>
    <w:rsid w:val="00F24579"/>
    <w:rsid w:val="00F30810"/>
    <w:rsid w:val="00F9350E"/>
    <w:rsid w:val="00FE3D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2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5020"/>
    <w:pPr>
      <w:spacing w:after="0" w:line="240" w:lineRule="auto"/>
    </w:pPr>
  </w:style>
  <w:style w:type="table" w:styleId="a4">
    <w:name w:val="Table Grid"/>
    <w:basedOn w:val="a1"/>
    <w:uiPriority w:val="59"/>
    <w:rsid w:val="000F0F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473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7322"/>
    <w:rPr>
      <w:rFonts w:ascii="Tahoma" w:hAnsi="Tahoma" w:cs="Tahoma"/>
      <w:sz w:val="16"/>
      <w:szCs w:val="16"/>
    </w:rPr>
  </w:style>
  <w:style w:type="paragraph" w:styleId="a7">
    <w:name w:val="header"/>
    <w:basedOn w:val="a"/>
    <w:link w:val="a8"/>
    <w:uiPriority w:val="99"/>
    <w:unhideWhenUsed/>
    <w:rsid w:val="00E65D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5D52"/>
  </w:style>
  <w:style w:type="paragraph" w:styleId="a9">
    <w:name w:val="footer"/>
    <w:basedOn w:val="a"/>
    <w:link w:val="aa"/>
    <w:uiPriority w:val="99"/>
    <w:unhideWhenUsed/>
    <w:rsid w:val="00E65D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5D52"/>
  </w:style>
  <w:style w:type="table" w:styleId="-2">
    <w:name w:val="Light Shading Accent 2"/>
    <w:basedOn w:val="a1"/>
    <w:uiPriority w:val="60"/>
    <w:rsid w:val="005045C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5045C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5045C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Grid 1 Accent 4"/>
    <w:basedOn w:val="a1"/>
    <w:uiPriority w:val="67"/>
    <w:rsid w:val="005045C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1E3AB-80AB-47A1-9699-9E9BF3AFA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1858</Words>
  <Characters>10596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Неморозька ЗОШ</dc:creator>
  <cp:keywords/>
  <dc:description/>
  <cp:lastModifiedBy>Неморозька ЗОШ</cp:lastModifiedBy>
  <cp:revision>10</cp:revision>
  <cp:lastPrinted>2013-11-11T09:41:00Z</cp:lastPrinted>
  <dcterms:created xsi:type="dcterms:W3CDTF">2013-11-04T09:40:00Z</dcterms:created>
  <dcterms:modified xsi:type="dcterms:W3CDTF">2013-11-11T09:41:00Z</dcterms:modified>
</cp:coreProperties>
</file>